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005" w:rsidRPr="00B43C78" w:rsidRDefault="000F55B2" w:rsidP="00C11005">
      <w:pPr>
        <w:rPr>
          <w:u w:val="single"/>
        </w:rPr>
      </w:pPr>
      <w:proofErr w:type="gramStart"/>
      <w:r>
        <w:t>SOP</w:t>
      </w:r>
      <w:r w:rsidR="00C11005">
        <w:t xml:space="preserve"> :</w:t>
      </w:r>
      <w:proofErr w:type="gramEnd"/>
      <w:r w:rsidR="00C11005">
        <w:t xml:space="preserve"> </w:t>
      </w:r>
      <w:sdt>
        <w:sdtPr>
          <w:id w:val="968324773"/>
          <w:placeholder>
            <w:docPart w:val="F5A04432C6104A7BA113AE5EBC27A972"/>
          </w:placeholder>
          <w:showingPlcHdr/>
        </w:sdtPr>
        <w:sdtEndPr/>
        <w:sdtContent>
          <w:r w:rsidRPr="00851D6E">
            <w:rPr>
              <w:rStyle w:val="PlaceholderText"/>
            </w:rPr>
            <w:t>Click or tap here to enter text.</w:t>
          </w:r>
        </w:sdtContent>
      </w:sdt>
    </w:p>
    <w:p w:rsidR="00C11005" w:rsidRPr="00C11005" w:rsidRDefault="00C11005" w:rsidP="00C11005">
      <w:pPr>
        <w:rPr>
          <w:u w:val="single"/>
        </w:rPr>
      </w:pPr>
      <w:r>
        <w:t xml:space="preserve">Year: </w:t>
      </w:r>
      <w:sdt>
        <w:sdtPr>
          <w:id w:val="-498114973"/>
          <w:placeholder>
            <w:docPart w:val="AEC34603AF804FA5980A2968DB815B65"/>
          </w:placeholder>
          <w:showingPlcHdr/>
        </w:sdtPr>
        <w:sdtEndPr/>
        <w:sdtContent>
          <w:r w:rsidR="000F55B2" w:rsidRPr="00851D6E">
            <w:rPr>
              <w:rStyle w:val="PlaceholderText"/>
            </w:rPr>
            <w:t>Click or tap here to enter text.</w:t>
          </w:r>
        </w:sdtContent>
      </w:sdt>
    </w:p>
    <w:p w:rsidR="0007339D" w:rsidRDefault="001F5F7A" w:rsidP="00C11005">
      <w:pPr>
        <w:pStyle w:val="Heading1"/>
        <w:spacing w:before="2880"/>
      </w:pPr>
      <w:r w:rsidRPr="00AD35BF">
        <w:t>Virginia Department of Education</w:t>
      </w:r>
      <w:r w:rsidRPr="00AD35BF">
        <w:br/>
        <w:t xml:space="preserve">Federal </w:t>
      </w:r>
      <w:r w:rsidR="00C8748B">
        <w:t>Program Monitoring for Title I, Part D</w:t>
      </w:r>
      <w:r w:rsidRPr="00AD35BF">
        <w:t>,</w:t>
      </w:r>
      <w:r w:rsidR="00C8748B">
        <w:t xml:space="preserve"> Subpart 1</w:t>
      </w:r>
      <w:r w:rsidR="0007339D">
        <w:br/>
        <w:t>Prevention and Intervention Programs for Children and Youth</w:t>
      </w:r>
      <w:r w:rsidR="0007339D">
        <w:br/>
        <w:t>Who are Neglected, Delinquent, or At-Risk</w:t>
      </w:r>
      <w:r w:rsidR="0007339D" w:rsidRPr="00AD35BF">
        <w:t xml:space="preserve"> </w:t>
      </w:r>
    </w:p>
    <w:p w:rsidR="001F5F7A" w:rsidRDefault="001F5F7A" w:rsidP="005673D7">
      <w:pPr>
        <w:pStyle w:val="Heading1"/>
        <w:spacing w:before="3000"/>
      </w:pPr>
    </w:p>
    <w:p w:rsidR="00512CE6" w:rsidRPr="00512CE6" w:rsidRDefault="00512CE6" w:rsidP="00512CE6">
      <w:pPr>
        <w:tabs>
          <w:tab w:val="left" w:pos="12240"/>
        </w:tabs>
      </w:pPr>
      <w:r>
        <w:t xml:space="preserve">Revised September 2018 </w:t>
      </w:r>
      <w:r>
        <w:tab/>
        <w:t>1</w:t>
      </w:r>
    </w:p>
    <w:p w:rsidR="001F5F7A" w:rsidRPr="00AD35BF" w:rsidRDefault="001F5F7A">
      <w:pPr>
        <w:spacing w:after="160" w:line="259" w:lineRule="auto"/>
        <w:rPr>
          <w:b/>
        </w:rPr>
      </w:pPr>
      <w:r w:rsidRPr="00AD35BF">
        <w:rPr>
          <w:b/>
        </w:rPr>
        <w:br w:type="page"/>
      </w:r>
    </w:p>
    <w:p w:rsidR="001F5F7A" w:rsidRDefault="00BD5B11" w:rsidP="005A2B04">
      <w:pPr>
        <w:pStyle w:val="Heading2"/>
        <w:spacing w:before="0" w:line="240" w:lineRule="auto"/>
        <w:contextualSpacing/>
      </w:pPr>
      <w:r>
        <w:lastRenderedPageBreak/>
        <w:t>Standards Assessment and Accountability</w:t>
      </w:r>
    </w:p>
    <w:p w:rsidR="008F0727" w:rsidRPr="008F0727" w:rsidRDefault="008F0727" w:rsidP="008F0727"/>
    <w:p w:rsidR="001F5F7A" w:rsidRDefault="001F5F7A" w:rsidP="005A2B04">
      <w:pPr>
        <w:pStyle w:val="Heading3"/>
        <w:spacing w:before="0" w:line="240" w:lineRule="auto"/>
        <w:contextualSpacing/>
      </w:pPr>
      <w:r w:rsidRPr="00AD35BF">
        <w:t xml:space="preserve">1.1:  </w:t>
      </w:r>
      <w:r w:rsidR="00BD5B11">
        <w:t>The SEA conducts monitoring and evaluation of its sub-grantees sufficient to ensure compliance with Title I, Part D program requirements and progress toward federal and state program goals and objectives.  [§1426 and §1431]</w:t>
      </w:r>
    </w:p>
    <w:p w:rsidR="008F0727" w:rsidRPr="008F0727" w:rsidRDefault="008F0727" w:rsidP="008F0727">
      <w:pPr>
        <w:spacing w:after="0" w:line="240" w:lineRule="auto"/>
      </w:pPr>
    </w:p>
    <w:p w:rsidR="001F5F7A" w:rsidRPr="00AD35BF" w:rsidRDefault="00B92A72" w:rsidP="001F5F7A">
      <w:pPr>
        <w:pStyle w:val="Heading4"/>
      </w:pPr>
      <w:r w:rsidRPr="00AD35BF">
        <w:t>Guiding Question</w:t>
      </w:r>
    </w:p>
    <w:p w:rsidR="00BD5B11" w:rsidRDefault="001F5F7A" w:rsidP="00BD5B11">
      <w:pPr>
        <w:pStyle w:val="Heading5"/>
        <w:spacing w:line="240" w:lineRule="auto"/>
        <w:contextualSpacing/>
      </w:pPr>
      <w:r w:rsidRPr="00AD35BF">
        <w:t xml:space="preserve">1.1a </w:t>
      </w:r>
      <w:r w:rsidR="00BD5B11" w:rsidRPr="008F251F">
        <w:t xml:space="preserve">Does the </w:t>
      </w:r>
      <w:r w:rsidR="00F61DCF">
        <w:t>SOP Academic Program</w:t>
      </w:r>
      <w:r w:rsidR="00BD5B11" w:rsidRPr="008F251F">
        <w:t xml:space="preserve"> </w:t>
      </w:r>
      <w:proofErr w:type="gramStart"/>
      <w:r w:rsidR="00BD5B11" w:rsidRPr="008F251F">
        <w:t>ensure</w:t>
      </w:r>
      <w:proofErr w:type="gramEnd"/>
      <w:r w:rsidR="00BD5B11" w:rsidRPr="008F251F">
        <w:t xml:space="preserve"> that students in Title I, Part D, programs receive instruction that is aligned with state standards and accountability?</w:t>
      </w:r>
    </w:p>
    <w:p w:rsidR="008F0727" w:rsidRPr="008F0727" w:rsidRDefault="008F0727" w:rsidP="008F0727">
      <w:pPr>
        <w:spacing w:after="0" w:line="240" w:lineRule="auto"/>
      </w:pPr>
    </w:p>
    <w:p w:rsidR="001F5F7A" w:rsidRPr="00AD35BF" w:rsidRDefault="001F5F7A" w:rsidP="00BD5B11">
      <w:pPr>
        <w:pStyle w:val="Heading6"/>
        <w:spacing w:line="240" w:lineRule="auto"/>
        <w:contextualSpacing/>
      </w:pPr>
      <w:r w:rsidRPr="00AD35BF">
        <w:t>Acceptable Evidence</w:t>
      </w:r>
    </w:p>
    <w:p w:rsidR="00FE4284" w:rsidRPr="00FE4284" w:rsidRDefault="00FE4284" w:rsidP="00FE4284">
      <w:pPr>
        <w:numPr>
          <w:ilvl w:val="0"/>
          <w:numId w:val="5"/>
        </w:numPr>
        <w:pBdr>
          <w:top w:val="nil"/>
          <w:left w:val="nil"/>
          <w:bottom w:val="nil"/>
          <w:right w:val="nil"/>
          <w:between w:val="nil"/>
        </w:pBdr>
        <w:spacing w:after="0" w:line="240" w:lineRule="auto"/>
        <w:contextualSpacing/>
      </w:pPr>
      <w:r w:rsidRPr="00FE4284">
        <w:t>Annual outcome data for the students being served</w:t>
      </w:r>
    </w:p>
    <w:p w:rsidR="00FE4284" w:rsidRPr="00FE4284" w:rsidRDefault="00F7444E" w:rsidP="00FE4284">
      <w:pPr>
        <w:numPr>
          <w:ilvl w:val="0"/>
          <w:numId w:val="5"/>
        </w:numPr>
        <w:pBdr>
          <w:top w:val="nil"/>
          <w:left w:val="nil"/>
          <w:bottom w:val="nil"/>
          <w:right w:val="nil"/>
          <w:between w:val="nil"/>
        </w:pBdr>
        <w:spacing w:after="0" w:line="240" w:lineRule="auto"/>
        <w:contextualSpacing/>
      </w:pPr>
      <w:r>
        <w:t>Standards of Learning d</w:t>
      </w:r>
      <w:r w:rsidR="00FE4284" w:rsidRPr="00FE4284">
        <w:t>ata</w:t>
      </w:r>
    </w:p>
    <w:p w:rsidR="00FE4284" w:rsidRPr="00FE4284" w:rsidRDefault="00FE4284" w:rsidP="00FE4284">
      <w:pPr>
        <w:numPr>
          <w:ilvl w:val="0"/>
          <w:numId w:val="5"/>
        </w:numPr>
        <w:pBdr>
          <w:top w:val="nil"/>
          <w:left w:val="nil"/>
          <w:bottom w:val="nil"/>
          <w:right w:val="nil"/>
          <w:between w:val="nil"/>
        </w:pBdr>
        <w:spacing w:after="0" w:line="240" w:lineRule="auto"/>
        <w:contextualSpacing/>
      </w:pPr>
      <w:r w:rsidRPr="00FE4284">
        <w:t>Lesson plans with SOL objectives</w:t>
      </w:r>
    </w:p>
    <w:p w:rsidR="001F5F7A" w:rsidRPr="00FE4284" w:rsidRDefault="001F5F7A" w:rsidP="00FE4284">
      <w:pPr>
        <w:pBdr>
          <w:top w:val="nil"/>
          <w:left w:val="nil"/>
          <w:bottom w:val="nil"/>
          <w:right w:val="nil"/>
          <w:between w:val="nil"/>
        </w:pBdr>
        <w:spacing w:after="0" w:line="240" w:lineRule="auto"/>
      </w:pPr>
    </w:p>
    <w:p w:rsidR="001F5F7A" w:rsidRPr="00FE4284" w:rsidRDefault="001F5F7A" w:rsidP="001F5F7A">
      <w:pPr>
        <w:pStyle w:val="Heading6"/>
      </w:pPr>
      <w:r w:rsidRPr="00FE4284">
        <w:t>Interview Question</w:t>
      </w:r>
      <w:r w:rsidR="00FE4284" w:rsidRPr="00FE4284">
        <w:t>s</w:t>
      </w:r>
    </w:p>
    <w:p w:rsidR="00FE4284" w:rsidRPr="00FE4284" w:rsidRDefault="00FE4284" w:rsidP="00FE4284">
      <w:pPr>
        <w:numPr>
          <w:ilvl w:val="0"/>
          <w:numId w:val="2"/>
        </w:numPr>
        <w:pBdr>
          <w:top w:val="nil"/>
          <w:left w:val="nil"/>
          <w:bottom w:val="nil"/>
          <w:right w:val="nil"/>
          <w:between w:val="nil"/>
        </w:pBdr>
        <w:spacing w:after="0" w:line="240" w:lineRule="auto"/>
        <w:contextualSpacing/>
      </w:pPr>
      <w:r w:rsidRPr="00FE4284">
        <w:t xml:space="preserve">Does the </w:t>
      </w:r>
      <w:r w:rsidR="00757372">
        <w:t>SOP Academic Program</w:t>
      </w:r>
      <w:r w:rsidRPr="00FE4284">
        <w:t xml:space="preserve"> use multiple and appropriate measures of student progress?</w:t>
      </w:r>
    </w:p>
    <w:p w:rsidR="00FE4284" w:rsidRPr="00FE4284" w:rsidRDefault="00FE4284" w:rsidP="00FE4284">
      <w:pPr>
        <w:numPr>
          <w:ilvl w:val="0"/>
          <w:numId w:val="2"/>
        </w:numPr>
        <w:pBdr>
          <w:top w:val="nil"/>
          <w:left w:val="nil"/>
          <w:bottom w:val="nil"/>
          <w:right w:val="nil"/>
          <w:between w:val="nil"/>
        </w:pBdr>
        <w:spacing w:after="0" w:line="240" w:lineRule="auto"/>
        <w:contextualSpacing/>
      </w:pPr>
      <w:r w:rsidRPr="00FE4284">
        <w:t xml:space="preserve">How does the </w:t>
      </w:r>
      <w:r w:rsidR="00757372">
        <w:t>SOP Academic Program ensure</w:t>
      </w:r>
      <w:r w:rsidRPr="00FE4284">
        <w:t xml:space="preserve"> that </w:t>
      </w:r>
      <w:r w:rsidR="00F7444E">
        <w:t>it</w:t>
      </w:r>
      <w:r w:rsidRPr="00FE4284">
        <w:t xml:space="preserve"> provide</w:t>
      </w:r>
      <w:r w:rsidR="00F7444E">
        <w:t>s</w:t>
      </w:r>
      <w:r w:rsidRPr="00FE4284">
        <w:t xml:space="preserve"> educational programs comparable to programs operated at local schools?</w:t>
      </w:r>
    </w:p>
    <w:p w:rsidR="001F5F7A" w:rsidRPr="00AD35BF" w:rsidRDefault="001F5F7A" w:rsidP="00FE4284">
      <w:pPr>
        <w:pBdr>
          <w:top w:val="nil"/>
          <w:left w:val="nil"/>
          <w:bottom w:val="nil"/>
          <w:right w:val="nil"/>
          <w:between w:val="nil"/>
        </w:pBdr>
        <w:spacing w:after="0" w:line="240" w:lineRule="auto"/>
        <w:rPr>
          <w:color w:val="000000"/>
        </w:rPr>
      </w:pPr>
    </w:p>
    <w:p w:rsidR="00F86161" w:rsidRPr="00C56A14" w:rsidRDefault="00757372" w:rsidP="00F86161">
      <w:pPr>
        <w:pStyle w:val="Heading6"/>
        <w:spacing w:line="240" w:lineRule="auto"/>
        <w:rPr>
          <w:color w:val="0070C0"/>
        </w:rPr>
      </w:pPr>
      <w:r w:rsidRPr="00C56A14">
        <w:rPr>
          <w:color w:val="0070C0"/>
        </w:rPr>
        <w:t>SOP Academic Program</w:t>
      </w:r>
      <w:r w:rsidR="00F86161" w:rsidRPr="00C56A14">
        <w:rPr>
          <w:color w:val="0070C0"/>
        </w:rPr>
        <w:t xml:space="preserve"> Response </w:t>
      </w:r>
    </w:p>
    <w:sdt>
      <w:sdtPr>
        <w:id w:val="-1321644865"/>
        <w:placeholder>
          <w:docPart w:val="CA69D93AF7EA4D9398150E13EF692D3C"/>
        </w:placeholder>
        <w:showingPlcHdr/>
        <w:text/>
      </w:sdtPr>
      <w:sdtEndPr/>
      <w:sdtContent>
        <w:p w:rsidR="00F86161" w:rsidRDefault="00F61DCF" w:rsidP="00F61DCF">
          <w:r w:rsidRPr="00851D6E">
            <w:rPr>
              <w:rStyle w:val="PlaceholderText"/>
            </w:rPr>
            <w:t>Click or tap here to enter text.</w:t>
          </w:r>
        </w:p>
      </w:sdtContent>
    </w:sdt>
    <w:p w:rsidR="008F0727" w:rsidRPr="00AD35BF" w:rsidRDefault="008F0727" w:rsidP="008F0727">
      <w:pPr>
        <w:spacing w:after="0" w:line="240" w:lineRule="auto"/>
        <w:ind w:left="720"/>
        <w:contextualSpacing/>
      </w:pPr>
    </w:p>
    <w:p w:rsidR="00F86161" w:rsidRPr="00AD35BF" w:rsidRDefault="00F86161" w:rsidP="00F86161">
      <w:pPr>
        <w:pStyle w:val="Heading6"/>
        <w:spacing w:line="240" w:lineRule="auto"/>
      </w:pPr>
      <w:r w:rsidRPr="00AD35BF">
        <w:t xml:space="preserve">State </w:t>
      </w:r>
      <w:r w:rsidR="00EA42C9">
        <w:t xml:space="preserve">Educational </w:t>
      </w:r>
      <w:r w:rsidRPr="00AD35BF">
        <w:t>Agency Response</w:t>
      </w:r>
    </w:p>
    <w:sdt>
      <w:sdtPr>
        <w:id w:val="-1710865261"/>
        <w:placeholder>
          <w:docPart w:val="286B12468CB541A2BF171E1B3AC08F1B"/>
        </w:placeholder>
        <w:showingPlcHdr/>
        <w:text/>
      </w:sdtPr>
      <w:sdtEndPr/>
      <w:sdtContent>
        <w:p w:rsidR="00F86161" w:rsidRDefault="00757372" w:rsidP="00757372">
          <w:r w:rsidRPr="00851D6E">
            <w:rPr>
              <w:rStyle w:val="PlaceholderText"/>
            </w:rPr>
            <w:t>Click or tap here to enter text.</w:t>
          </w:r>
        </w:p>
      </w:sdtContent>
    </w:sdt>
    <w:p w:rsidR="008F0727" w:rsidRPr="00AD35BF" w:rsidRDefault="008F0727" w:rsidP="008F0727">
      <w:pPr>
        <w:spacing w:after="0" w:line="240" w:lineRule="auto"/>
        <w:ind w:left="720"/>
        <w:contextualSpacing/>
      </w:pPr>
    </w:p>
    <w:p w:rsidR="00F86161" w:rsidRPr="00AD35BF" w:rsidRDefault="00F86161" w:rsidP="00F86161">
      <w:pPr>
        <w:pStyle w:val="Heading6"/>
      </w:pPr>
      <w:r w:rsidRPr="00AD35BF">
        <w:t>Sufficient Documentation</w:t>
      </w:r>
    </w:p>
    <w:p w:rsidR="00D663DF" w:rsidRDefault="00F86161" w:rsidP="005A2B04">
      <w:pPr>
        <w:spacing w:after="0" w:line="240" w:lineRule="auto"/>
      </w:pPr>
      <w:r w:rsidRPr="00AD35BF">
        <w:t xml:space="preserve">Yes </w:t>
      </w:r>
      <w:r w:rsidRPr="00AD35BF">
        <w:fldChar w:fldCharType="begin">
          <w:ffData>
            <w:name w:val="Check1"/>
            <w:enabled/>
            <w:calcOnExit w:val="0"/>
            <w:checkBox>
              <w:sizeAuto/>
              <w:default w:val="0"/>
            </w:checkBox>
          </w:ffData>
        </w:fldChar>
      </w:r>
      <w:r w:rsidRPr="00AD35BF">
        <w:instrText xml:space="preserve"> FORMCHECKBOX </w:instrText>
      </w:r>
      <w:r w:rsidR="006A0A00">
        <w:fldChar w:fldCharType="separate"/>
      </w:r>
      <w:r w:rsidRPr="00AD35BF">
        <w:fldChar w:fldCharType="end"/>
      </w:r>
      <w:r w:rsidRPr="00AD35BF">
        <w:tab/>
      </w:r>
      <w:r w:rsidRPr="00AD35BF">
        <w:tab/>
        <w:t xml:space="preserve">No </w:t>
      </w:r>
      <w:r w:rsidRPr="00AD35BF">
        <w:fldChar w:fldCharType="begin">
          <w:ffData>
            <w:name w:val="Check2"/>
            <w:enabled/>
            <w:calcOnExit w:val="0"/>
            <w:checkBox>
              <w:sizeAuto/>
              <w:default w:val="0"/>
            </w:checkBox>
          </w:ffData>
        </w:fldChar>
      </w:r>
      <w:r w:rsidRPr="00AD35BF">
        <w:instrText xml:space="preserve"> FORMCHECKBOX </w:instrText>
      </w:r>
      <w:r w:rsidR="006A0A00">
        <w:fldChar w:fldCharType="separate"/>
      </w:r>
      <w:r w:rsidRPr="00AD35BF">
        <w:fldChar w:fldCharType="end"/>
      </w:r>
      <w:r w:rsidRPr="00AD35BF">
        <w:tab/>
      </w:r>
      <w:r w:rsidRPr="00AD35BF">
        <w:tab/>
        <w:t>NA</w:t>
      </w:r>
      <w:r w:rsidRPr="00AD35BF">
        <w:fldChar w:fldCharType="begin">
          <w:ffData>
            <w:name w:val="Check3"/>
            <w:enabled/>
            <w:calcOnExit w:val="0"/>
            <w:checkBox>
              <w:sizeAuto/>
              <w:default w:val="0"/>
            </w:checkBox>
          </w:ffData>
        </w:fldChar>
      </w:r>
      <w:r w:rsidRPr="00AD35BF">
        <w:instrText xml:space="preserve"> FORMCHECKBOX </w:instrText>
      </w:r>
      <w:r w:rsidR="006A0A00">
        <w:fldChar w:fldCharType="separate"/>
      </w:r>
      <w:r w:rsidRPr="00AD35BF">
        <w:fldChar w:fldCharType="end"/>
      </w:r>
    </w:p>
    <w:p w:rsidR="00F86161" w:rsidRPr="00AD35BF" w:rsidRDefault="00F86161" w:rsidP="005A2B04">
      <w:pPr>
        <w:spacing w:after="0" w:line="240" w:lineRule="auto"/>
      </w:pPr>
      <w:r w:rsidRPr="00AD35BF">
        <w:br w:type="page"/>
      </w:r>
    </w:p>
    <w:p w:rsidR="00D81ACE" w:rsidRPr="000D5835" w:rsidRDefault="00D81ACE" w:rsidP="00D81ACE">
      <w:pPr>
        <w:pStyle w:val="Heading4"/>
      </w:pPr>
      <w:r w:rsidRPr="000D5835">
        <w:lastRenderedPageBreak/>
        <w:t>Guiding Question</w:t>
      </w:r>
    </w:p>
    <w:p w:rsidR="00D81ACE" w:rsidRDefault="00D81ACE" w:rsidP="00C4586E">
      <w:pPr>
        <w:pStyle w:val="Heading5"/>
      </w:pPr>
      <w:r w:rsidRPr="000D5835">
        <w:t xml:space="preserve">1.1b Does the </w:t>
      </w:r>
      <w:r w:rsidR="007433E5">
        <w:t>SOP Academic Program</w:t>
      </w:r>
      <w:r w:rsidRPr="000D5835">
        <w:t xml:space="preserve"> have a process for data collection to obtain demographic</w:t>
      </w:r>
      <w:r w:rsidR="00C4586E">
        <w:t xml:space="preserve"> information</w:t>
      </w:r>
      <w:r w:rsidRPr="000D5835">
        <w:t xml:space="preserve">, </w:t>
      </w:r>
      <w:r w:rsidR="00C4586E" w:rsidRPr="000D5835">
        <w:t>vocational outcome information</w:t>
      </w:r>
      <w:r w:rsidR="00C4586E">
        <w:t xml:space="preserve">, and academic data, including data that would influence academic performance such as discipline data, </w:t>
      </w:r>
      <w:r w:rsidR="00F7444E">
        <w:t>about</w:t>
      </w:r>
      <w:r w:rsidR="00C4586E" w:rsidRPr="000D5835">
        <w:t xml:space="preserve"> its Title I, Part D, program?</w:t>
      </w:r>
    </w:p>
    <w:p w:rsidR="008F0727" w:rsidRPr="008F0727" w:rsidRDefault="008F0727" w:rsidP="008F0727">
      <w:pPr>
        <w:spacing w:after="0" w:line="240" w:lineRule="auto"/>
        <w:contextualSpacing/>
      </w:pPr>
    </w:p>
    <w:p w:rsidR="00D81ACE" w:rsidRPr="000D5835" w:rsidRDefault="00D81ACE" w:rsidP="00D81ACE">
      <w:pPr>
        <w:pStyle w:val="Heading6"/>
      </w:pPr>
      <w:r w:rsidRPr="000D5835">
        <w:t>Acceptable Evidence</w:t>
      </w:r>
    </w:p>
    <w:p w:rsidR="00D81ACE" w:rsidRPr="000D5835" w:rsidRDefault="00D81ACE" w:rsidP="000A244B">
      <w:pPr>
        <w:numPr>
          <w:ilvl w:val="0"/>
          <w:numId w:val="1"/>
        </w:numPr>
        <w:spacing w:after="0" w:line="240" w:lineRule="auto"/>
      </w:pPr>
      <w:r w:rsidRPr="000D5835">
        <w:t>Needs assessment</w:t>
      </w:r>
    </w:p>
    <w:p w:rsidR="00D81ACE" w:rsidRPr="000D5835" w:rsidRDefault="00D81ACE" w:rsidP="000A244B">
      <w:pPr>
        <w:numPr>
          <w:ilvl w:val="0"/>
          <w:numId w:val="1"/>
        </w:numPr>
        <w:spacing w:after="0" w:line="240" w:lineRule="auto"/>
      </w:pPr>
      <w:r w:rsidRPr="000D5835">
        <w:t xml:space="preserve">CSPR report </w:t>
      </w:r>
    </w:p>
    <w:p w:rsidR="00D81ACE" w:rsidRPr="000D5835" w:rsidRDefault="00D81ACE" w:rsidP="000A244B">
      <w:pPr>
        <w:numPr>
          <w:ilvl w:val="0"/>
          <w:numId w:val="1"/>
        </w:numPr>
        <w:spacing w:after="0" w:line="240" w:lineRule="auto"/>
      </w:pPr>
      <w:r w:rsidRPr="000D5835">
        <w:t>Longitudinal outcome data</w:t>
      </w:r>
    </w:p>
    <w:p w:rsidR="00D81ACE" w:rsidRPr="000D5835" w:rsidRDefault="00D81ACE" w:rsidP="000A244B">
      <w:pPr>
        <w:numPr>
          <w:ilvl w:val="0"/>
          <w:numId w:val="1"/>
        </w:numPr>
        <w:spacing w:after="0" w:line="240" w:lineRule="auto"/>
      </w:pPr>
      <w:r w:rsidRPr="000D5835">
        <w:t>Progress monitoring data</w:t>
      </w:r>
    </w:p>
    <w:p w:rsidR="00D81ACE" w:rsidRPr="000D5835" w:rsidRDefault="00D81ACE" w:rsidP="000A244B">
      <w:pPr>
        <w:numPr>
          <w:ilvl w:val="0"/>
          <w:numId w:val="1"/>
        </w:numPr>
        <w:spacing w:after="0" w:line="240" w:lineRule="auto"/>
      </w:pPr>
      <w:r w:rsidRPr="000D5835">
        <w:t>Number of CTE certifications</w:t>
      </w:r>
    </w:p>
    <w:p w:rsidR="00D81ACE" w:rsidRPr="000D5835" w:rsidRDefault="00D81ACE" w:rsidP="000A244B">
      <w:pPr>
        <w:numPr>
          <w:ilvl w:val="0"/>
          <w:numId w:val="1"/>
        </w:numPr>
        <w:spacing w:after="0" w:line="240" w:lineRule="auto"/>
      </w:pPr>
      <w:r w:rsidRPr="000D5835">
        <w:t>Evidence of job training</w:t>
      </w:r>
    </w:p>
    <w:p w:rsidR="00D81ACE" w:rsidRPr="000D5835" w:rsidRDefault="00D81ACE" w:rsidP="000A244B">
      <w:pPr>
        <w:numPr>
          <w:ilvl w:val="0"/>
          <w:numId w:val="1"/>
        </w:numPr>
        <w:spacing w:after="0" w:line="240" w:lineRule="auto"/>
      </w:pPr>
      <w:r w:rsidRPr="000D5835">
        <w:t>High school graduation rates</w:t>
      </w:r>
    </w:p>
    <w:p w:rsidR="00D81ACE" w:rsidRPr="000D5835" w:rsidRDefault="00D81ACE" w:rsidP="00D81ACE">
      <w:pPr>
        <w:pBdr>
          <w:top w:val="nil"/>
          <w:left w:val="nil"/>
          <w:bottom w:val="nil"/>
          <w:right w:val="nil"/>
          <w:between w:val="nil"/>
        </w:pBdr>
        <w:spacing w:after="0" w:line="240" w:lineRule="auto"/>
        <w:ind w:left="231" w:hanging="720"/>
        <w:rPr>
          <w:szCs w:val="20"/>
        </w:rPr>
      </w:pPr>
    </w:p>
    <w:p w:rsidR="00D81ACE" w:rsidRPr="000D5835" w:rsidRDefault="00D81ACE" w:rsidP="00D81ACE">
      <w:pPr>
        <w:pStyle w:val="Heading6"/>
      </w:pPr>
      <w:r w:rsidRPr="000D5835">
        <w:t>Interview Questions</w:t>
      </w:r>
    </w:p>
    <w:p w:rsidR="00D81ACE" w:rsidRPr="000D5835" w:rsidRDefault="00D81ACE" w:rsidP="000A244B">
      <w:pPr>
        <w:numPr>
          <w:ilvl w:val="0"/>
          <w:numId w:val="1"/>
        </w:numPr>
        <w:spacing w:after="0" w:line="240" w:lineRule="auto"/>
      </w:pPr>
      <w:r w:rsidRPr="000D5835">
        <w:t xml:space="preserve">Explain how data are collected and maintained at the </w:t>
      </w:r>
      <w:r w:rsidR="007433E5">
        <w:t>SOP Academic Program</w:t>
      </w:r>
      <w:r w:rsidRPr="000D5835">
        <w:t xml:space="preserve"> for submission to the </w:t>
      </w:r>
      <w:r w:rsidR="007433E5">
        <w:t>VDOE</w:t>
      </w:r>
      <w:r w:rsidRPr="000D5835">
        <w:t xml:space="preserve"> for the Consolidated State Performance Report (CSPR).</w:t>
      </w:r>
    </w:p>
    <w:p w:rsidR="00D81ACE" w:rsidRPr="000D5835" w:rsidRDefault="00D81ACE" w:rsidP="000A244B">
      <w:pPr>
        <w:numPr>
          <w:ilvl w:val="0"/>
          <w:numId w:val="1"/>
        </w:numPr>
        <w:spacing w:after="0" w:line="240" w:lineRule="auto"/>
      </w:pPr>
      <w:r w:rsidRPr="000D5835">
        <w:t>Discuss the most recent progress monitoring data.</w:t>
      </w:r>
    </w:p>
    <w:p w:rsidR="00D81ACE" w:rsidRPr="000D5835" w:rsidRDefault="007433E5" w:rsidP="00AA356A">
      <w:pPr>
        <w:numPr>
          <w:ilvl w:val="0"/>
          <w:numId w:val="1"/>
        </w:numPr>
        <w:tabs>
          <w:tab w:val="left" w:pos="2430"/>
          <w:tab w:val="left" w:pos="4860"/>
        </w:tabs>
        <w:spacing w:after="0" w:line="240" w:lineRule="auto"/>
      </w:pPr>
      <w:r>
        <w:t>Explain how the SOP Academic Program</w:t>
      </w:r>
      <w:r w:rsidRPr="000D5835">
        <w:t xml:space="preserve"> </w:t>
      </w:r>
      <w:r w:rsidR="00D81ACE" w:rsidRPr="000D5835">
        <w:t xml:space="preserve">ensures documented records are kept on file of students reported for the current year entitlement in the Title I, Part D, Annual Student Count. </w:t>
      </w:r>
    </w:p>
    <w:p w:rsidR="00D81ACE" w:rsidRPr="000D5835" w:rsidRDefault="00D81ACE" w:rsidP="000A244B">
      <w:pPr>
        <w:numPr>
          <w:ilvl w:val="0"/>
          <w:numId w:val="1"/>
        </w:numPr>
        <w:spacing w:after="0" w:line="240" w:lineRule="auto"/>
      </w:pPr>
      <w:r w:rsidRPr="000D5835">
        <w:t>Explain the process for determining the needs of students.</w:t>
      </w:r>
    </w:p>
    <w:p w:rsidR="00D81ACE" w:rsidRPr="000D5835" w:rsidRDefault="00D81ACE" w:rsidP="00D81ACE">
      <w:pPr>
        <w:spacing w:after="0" w:line="240" w:lineRule="auto"/>
        <w:ind w:left="231"/>
        <w:rPr>
          <w:szCs w:val="20"/>
        </w:rPr>
      </w:pPr>
    </w:p>
    <w:p w:rsidR="00D81ACE" w:rsidRPr="00C56A14" w:rsidRDefault="007433E5" w:rsidP="000A244B">
      <w:pPr>
        <w:pStyle w:val="Heading6"/>
        <w:rPr>
          <w:color w:val="0070C0"/>
        </w:rPr>
      </w:pPr>
      <w:r w:rsidRPr="00C56A14">
        <w:rPr>
          <w:color w:val="0070C0"/>
        </w:rPr>
        <w:t xml:space="preserve">SOP Academic Program </w:t>
      </w:r>
      <w:r w:rsidR="00D81ACE" w:rsidRPr="00C56A14">
        <w:rPr>
          <w:color w:val="0070C0"/>
        </w:rPr>
        <w:t>Response</w:t>
      </w:r>
    </w:p>
    <w:sdt>
      <w:sdtPr>
        <w:id w:val="534159545"/>
        <w:placeholder>
          <w:docPart w:val="4F1BD0724EC5498EADCE56003BE61F4C"/>
        </w:placeholder>
        <w:showingPlcHdr/>
        <w:text/>
      </w:sdtPr>
      <w:sdtEndPr/>
      <w:sdtContent>
        <w:p w:rsidR="000A244B" w:rsidRDefault="007433E5" w:rsidP="007433E5">
          <w:pPr>
            <w:pStyle w:val="BodyTextIndent"/>
            <w:ind w:left="0"/>
          </w:pPr>
          <w:r w:rsidRPr="00851D6E">
            <w:rPr>
              <w:rStyle w:val="PlaceholderText"/>
            </w:rPr>
            <w:t>Click or tap here to enter text.</w:t>
          </w:r>
        </w:p>
      </w:sdtContent>
    </w:sdt>
    <w:p w:rsidR="008F0727" w:rsidRPr="000D5835" w:rsidRDefault="008F0727" w:rsidP="008F0727">
      <w:pPr>
        <w:spacing w:after="0" w:line="240" w:lineRule="auto"/>
        <w:ind w:left="720"/>
        <w:contextualSpacing/>
      </w:pPr>
    </w:p>
    <w:p w:rsidR="00D81ACE" w:rsidRPr="000D5835" w:rsidRDefault="00D81ACE" w:rsidP="00D81ACE">
      <w:pPr>
        <w:pStyle w:val="Heading6"/>
      </w:pPr>
      <w:r w:rsidRPr="000D5835">
        <w:t>State Educational Agency Response</w:t>
      </w:r>
    </w:p>
    <w:sdt>
      <w:sdtPr>
        <w:id w:val="-709877283"/>
        <w:placeholder>
          <w:docPart w:val="8C55D6662CCA402080630E4DBFD200A1"/>
        </w:placeholder>
        <w:showingPlcHdr/>
        <w:text/>
      </w:sdtPr>
      <w:sdtEndPr/>
      <w:sdtContent>
        <w:p w:rsidR="000A244B" w:rsidRDefault="007433E5" w:rsidP="007433E5">
          <w:r w:rsidRPr="00851D6E">
            <w:rPr>
              <w:rStyle w:val="PlaceholderText"/>
            </w:rPr>
            <w:t>Click or tap here to enter text.</w:t>
          </w:r>
        </w:p>
      </w:sdtContent>
    </w:sdt>
    <w:p w:rsidR="008F0727" w:rsidRPr="000D5835" w:rsidRDefault="008F0727" w:rsidP="008F0727">
      <w:pPr>
        <w:spacing w:after="0" w:line="240" w:lineRule="auto"/>
        <w:ind w:left="720"/>
        <w:contextualSpacing/>
      </w:pPr>
    </w:p>
    <w:p w:rsidR="00D81ACE" w:rsidRPr="000D5835" w:rsidRDefault="00D81ACE" w:rsidP="00D81ACE">
      <w:pPr>
        <w:pStyle w:val="Heading6"/>
      </w:pPr>
      <w:r w:rsidRPr="000D5835">
        <w:t>Sufficient Documentation</w:t>
      </w:r>
    </w:p>
    <w:p w:rsidR="00D81ACE" w:rsidRPr="000D5835" w:rsidRDefault="00D81ACE" w:rsidP="00D81ACE">
      <w:pPr>
        <w:spacing w:after="0" w:line="240" w:lineRule="auto"/>
      </w:pPr>
      <w:r w:rsidRPr="000D5835">
        <w:t xml:space="preserve">Yes </w:t>
      </w:r>
      <w:r w:rsidRPr="000D5835">
        <w:fldChar w:fldCharType="begin">
          <w:ffData>
            <w:name w:val="Check1"/>
            <w:enabled/>
            <w:calcOnExit w:val="0"/>
            <w:checkBox>
              <w:sizeAuto/>
              <w:default w:val="0"/>
            </w:checkBox>
          </w:ffData>
        </w:fldChar>
      </w:r>
      <w:r w:rsidRPr="000D5835">
        <w:instrText xml:space="preserve"> FORMCHECKBOX </w:instrText>
      </w:r>
      <w:r w:rsidR="006A0A00">
        <w:fldChar w:fldCharType="separate"/>
      </w:r>
      <w:r w:rsidRPr="000D5835">
        <w:fldChar w:fldCharType="end"/>
      </w:r>
      <w:r w:rsidRPr="000D5835">
        <w:tab/>
      </w:r>
      <w:r w:rsidRPr="000D5835">
        <w:tab/>
        <w:t xml:space="preserve">No </w:t>
      </w:r>
      <w:r w:rsidRPr="000D5835">
        <w:fldChar w:fldCharType="begin">
          <w:ffData>
            <w:name w:val="Check2"/>
            <w:enabled/>
            <w:calcOnExit w:val="0"/>
            <w:checkBox>
              <w:sizeAuto/>
              <w:default w:val="0"/>
            </w:checkBox>
          </w:ffData>
        </w:fldChar>
      </w:r>
      <w:r w:rsidRPr="000D5835">
        <w:instrText xml:space="preserve"> FORMCHECKBOX </w:instrText>
      </w:r>
      <w:r w:rsidR="006A0A00">
        <w:fldChar w:fldCharType="separate"/>
      </w:r>
      <w:r w:rsidRPr="000D5835">
        <w:fldChar w:fldCharType="end"/>
      </w:r>
      <w:r w:rsidRPr="000D5835">
        <w:tab/>
      </w:r>
      <w:r w:rsidRPr="000D5835">
        <w:tab/>
        <w:t>NA</w:t>
      </w:r>
      <w:r w:rsidRPr="000D5835">
        <w:fldChar w:fldCharType="begin">
          <w:ffData>
            <w:name w:val="Check3"/>
            <w:enabled/>
            <w:calcOnExit w:val="0"/>
            <w:checkBox>
              <w:sizeAuto/>
              <w:default w:val="0"/>
            </w:checkBox>
          </w:ffData>
        </w:fldChar>
      </w:r>
      <w:r w:rsidRPr="000D5835">
        <w:instrText xml:space="preserve"> FORMCHECKBOX </w:instrText>
      </w:r>
      <w:r w:rsidR="006A0A00">
        <w:fldChar w:fldCharType="separate"/>
      </w:r>
      <w:r w:rsidRPr="000D5835">
        <w:fldChar w:fldCharType="end"/>
      </w:r>
    </w:p>
    <w:p w:rsidR="00D663DF" w:rsidRPr="005A5F79" w:rsidRDefault="00D663DF">
      <w:pPr>
        <w:spacing w:after="160" w:line="259" w:lineRule="auto"/>
        <w:rPr>
          <w:b/>
        </w:rPr>
      </w:pPr>
      <w:r>
        <w:rPr>
          <w:b/>
          <w:color w:val="FF0000"/>
        </w:rPr>
        <w:br w:type="page"/>
      </w:r>
    </w:p>
    <w:p w:rsidR="00D81ACE" w:rsidRPr="00D663DF" w:rsidRDefault="00D81ACE" w:rsidP="00D81ACE">
      <w:pPr>
        <w:pStyle w:val="Heading4"/>
      </w:pPr>
      <w:r w:rsidRPr="00D663DF">
        <w:lastRenderedPageBreak/>
        <w:t>Guiding Question</w:t>
      </w:r>
    </w:p>
    <w:p w:rsidR="005848AB" w:rsidRPr="00D663DF" w:rsidRDefault="00D81ACE" w:rsidP="005848AB">
      <w:pPr>
        <w:pStyle w:val="Heading5"/>
      </w:pPr>
      <w:r w:rsidRPr="00D663DF">
        <w:t>1.1c</w:t>
      </w:r>
      <w:r w:rsidR="005848AB">
        <w:t xml:space="preserve"> </w:t>
      </w:r>
      <w:r w:rsidR="005848AB" w:rsidRPr="00D663DF">
        <w:t xml:space="preserve">Does the </w:t>
      </w:r>
      <w:r w:rsidR="007433E5">
        <w:t>SOP Academic Program</w:t>
      </w:r>
      <w:r w:rsidR="005848AB" w:rsidRPr="00D663DF">
        <w:t xml:space="preserve"> evaluate </w:t>
      </w:r>
      <w:r w:rsidR="00F7444E">
        <w:t xml:space="preserve">the </w:t>
      </w:r>
      <w:r w:rsidR="005848AB" w:rsidRPr="00D663DF">
        <w:t>Title I, Part D, program</w:t>
      </w:r>
      <w:r w:rsidR="005848AB">
        <w:t>’s progress toward meeting the objectives outlined in the application</w:t>
      </w:r>
      <w:r w:rsidR="005848AB" w:rsidRPr="00D663DF">
        <w:t>, including performance in an institution-wide program</w:t>
      </w:r>
      <w:r w:rsidR="005848AB">
        <w:t>,</w:t>
      </w:r>
      <w:r w:rsidR="005848AB" w:rsidRPr="00D663DF">
        <w:t xml:space="preserve"> and report the results of such evaluations to improve the program?</w:t>
      </w:r>
    </w:p>
    <w:p w:rsidR="005848AB" w:rsidRPr="005848AB" w:rsidRDefault="005848AB" w:rsidP="005848AB">
      <w:pPr>
        <w:spacing w:after="0"/>
      </w:pPr>
    </w:p>
    <w:p w:rsidR="00D81ACE" w:rsidRPr="00D663DF" w:rsidRDefault="00D81ACE" w:rsidP="00D81ACE">
      <w:pPr>
        <w:pStyle w:val="Heading6"/>
      </w:pPr>
      <w:r w:rsidRPr="00D663DF">
        <w:t>Acceptable Evidence</w:t>
      </w:r>
    </w:p>
    <w:p w:rsidR="00D81ACE" w:rsidRPr="00D663DF" w:rsidRDefault="00D81ACE" w:rsidP="00D663DF">
      <w:pPr>
        <w:numPr>
          <w:ilvl w:val="0"/>
          <w:numId w:val="1"/>
        </w:numPr>
        <w:spacing w:after="0" w:line="240" w:lineRule="auto"/>
      </w:pPr>
      <w:r w:rsidRPr="00D663DF">
        <w:t>Evaluation tools</w:t>
      </w:r>
    </w:p>
    <w:p w:rsidR="00894D07" w:rsidRPr="00D663DF" w:rsidRDefault="00894D07" w:rsidP="00F7444E">
      <w:pPr>
        <w:pStyle w:val="ListParagraph"/>
        <w:numPr>
          <w:ilvl w:val="0"/>
          <w:numId w:val="1"/>
        </w:numPr>
        <w:spacing w:after="0" w:line="240" w:lineRule="auto"/>
      </w:pPr>
      <w:r w:rsidRPr="00D663DF">
        <w:t xml:space="preserve">Data or statistics that highlights the programs’ </w:t>
      </w:r>
      <w:r>
        <w:t>progress to measure the measurable objectives</w:t>
      </w:r>
    </w:p>
    <w:p w:rsidR="00D81ACE" w:rsidRPr="00D663DF" w:rsidRDefault="00D81ACE" w:rsidP="00F7444E">
      <w:pPr>
        <w:numPr>
          <w:ilvl w:val="0"/>
          <w:numId w:val="1"/>
        </w:numPr>
        <w:spacing w:after="0" w:line="240" w:lineRule="auto"/>
        <w:contextualSpacing/>
      </w:pPr>
      <w:r w:rsidRPr="00D663DF">
        <w:t>Teacher, student, parent surveys</w:t>
      </w:r>
    </w:p>
    <w:p w:rsidR="00D81ACE" w:rsidRPr="00D663DF" w:rsidRDefault="00D81ACE" w:rsidP="00F7444E">
      <w:pPr>
        <w:numPr>
          <w:ilvl w:val="0"/>
          <w:numId w:val="1"/>
        </w:numPr>
        <w:spacing w:after="0" w:line="240" w:lineRule="auto"/>
        <w:contextualSpacing/>
      </w:pPr>
      <w:r w:rsidRPr="00D663DF">
        <w:t>Any corrective action plan that was required to be submitted to the SEA</w:t>
      </w:r>
    </w:p>
    <w:p w:rsidR="00D81ACE" w:rsidRPr="00D663DF" w:rsidRDefault="00D81ACE" w:rsidP="00D81ACE">
      <w:pPr>
        <w:pBdr>
          <w:top w:val="nil"/>
          <w:left w:val="nil"/>
          <w:bottom w:val="nil"/>
          <w:right w:val="nil"/>
          <w:between w:val="nil"/>
        </w:pBdr>
        <w:spacing w:after="0" w:line="240" w:lineRule="auto"/>
        <w:ind w:left="231" w:hanging="720"/>
        <w:rPr>
          <w:szCs w:val="20"/>
        </w:rPr>
      </w:pPr>
    </w:p>
    <w:p w:rsidR="00D81ACE" w:rsidRPr="00D663DF" w:rsidRDefault="00D81ACE" w:rsidP="00D81ACE">
      <w:pPr>
        <w:pStyle w:val="Heading6"/>
      </w:pPr>
      <w:r w:rsidRPr="00D663DF">
        <w:t>Interview Questions</w:t>
      </w:r>
    </w:p>
    <w:p w:rsidR="00D81ACE" w:rsidRPr="00D663DF" w:rsidRDefault="00D81ACE" w:rsidP="00D663DF">
      <w:pPr>
        <w:numPr>
          <w:ilvl w:val="0"/>
          <w:numId w:val="1"/>
        </w:numPr>
        <w:spacing w:after="0" w:line="240" w:lineRule="auto"/>
      </w:pPr>
      <w:r w:rsidRPr="00D663DF">
        <w:t>Describe the evaluation tools that are used to determine the success of the program.</w:t>
      </w:r>
    </w:p>
    <w:p w:rsidR="00D81ACE" w:rsidRPr="00D663DF" w:rsidRDefault="00D81ACE" w:rsidP="00D663DF">
      <w:pPr>
        <w:numPr>
          <w:ilvl w:val="0"/>
          <w:numId w:val="1"/>
        </w:numPr>
        <w:spacing w:after="0" w:line="240" w:lineRule="auto"/>
      </w:pPr>
      <w:r w:rsidRPr="00D663DF">
        <w:t>Does the data demonstrate an increase in the number of children and youth returning to school, attaining a regular high school diploma or its recognized equivalent, or attaining employment after they are released?</w:t>
      </w:r>
    </w:p>
    <w:p w:rsidR="00D81ACE" w:rsidRPr="00D663DF" w:rsidRDefault="00D81ACE" w:rsidP="00D663DF">
      <w:pPr>
        <w:numPr>
          <w:ilvl w:val="0"/>
          <w:numId w:val="1"/>
        </w:numPr>
        <w:spacing w:after="0" w:line="240" w:lineRule="auto"/>
      </w:pPr>
      <w:r w:rsidRPr="00D663DF">
        <w:t xml:space="preserve">How does the </w:t>
      </w:r>
      <w:r w:rsidR="007433E5">
        <w:t>SOP Academic Program</w:t>
      </w:r>
      <w:r w:rsidRPr="00D663DF">
        <w:t xml:space="preserve"> ensure that they are meeting the program requirements as outlined in Sections 1414 (c) and 1416 (ESSA)?</w:t>
      </w:r>
    </w:p>
    <w:p w:rsidR="00D81ACE" w:rsidRPr="00D663DF" w:rsidRDefault="00D81ACE" w:rsidP="00D81ACE">
      <w:pPr>
        <w:spacing w:after="0" w:line="240" w:lineRule="auto"/>
        <w:ind w:left="231"/>
        <w:rPr>
          <w:szCs w:val="20"/>
        </w:rPr>
      </w:pPr>
    </w:p>
    <w:p w:rsidR="008135EE" w:rsidRPr="00C56A14" w:rsidRDefault="007433E5" w:rsidP="007433E5">
      <w:pPr>
        <w:pStyle w:val="Heading6"/>
        <w:rPr>
          <w:color w:val="0070C0"/>
        </w:rPr>
      </w:pPr>
      <w:r w:rsidRPr="00C56A14">
        <w:rPr>
          <w:color w:val="0070C0"/>
        </w:rPr>
        <w:t xml:space="preserve">SOP Academic Program </w:t>
      </w:r>
      <w:r w:rsidR="00D81ACE" w:rsidRPr="00C56A14">
        <w:rPr>
          <w:color w:val="0070C0"/>
        </w:rPr>
        <w:t>Response</w:t>
      </w:r>
    </w:p>
    <w:sdt>
      <w:sdtPr>
        <w:id w:val="989216377"/>
        <w:placeholder>
          <w:docPart w:val="DefaultPlaceholder_1082065158"/>
        </w:placeholder>
        <w:showingPlcHdr/>
      </w:sdtPr>
      <w:sdtEndPr/>
      <w:sdtContent>
        <w:p w:rsidR="007433E5" w:rsidRPr="007433E5" w:rsidRDefault="007433E5" w:rsidP="007433E5">
          <w:r w:rsidRPr="00CB32FA">
            <w:rPr>
              <w:rStyle w:val="PlaceholderText"/>
              <w:rFonts w:eastAsiaTheme="minorHAnsi"/>
            </w:rPr>
            <w:t>Click here to enter text.</w:t>
          </w:r>
        </w:p>
      </w:sdtContent>
    </w:sdt>
    <w:p w:rsidR="00D81ACE" w:rsidRPr="00D663DF" w:rsidRDefault="00D81ACE" w:rsidP="00D81ACE">
      <w:pPr>
        <w:pStyle w:val="Heading6"/>
      </w:pPr>
      <w:r w:rsidRPr="00D663DF">
        <w:t>State Educational Agency Response</w:t>
      </w:r>
    </w:p>
    <w:sdt>
      <w:sdtPr>
        <w:id w:val="173541879"/>
        <w:placeholder>
          <w:docPart w:val="075BE472A3B54ABF8DB57F5CAB57564A"/>
        </w:placeholder>
        <w:showingPlcHdr/>
        <w:text/>
      </w:sdtPr>
      <w:sdtEndPr/>
      <w:sdtContent>
        <w:p w:rsidR="008135EE" w:rsidRDefault="007433E5" w:rsidP="007433E5">
          <w:r w:rsidRPr="00851D6E">
            <w:rPr>
              <w:rStyle w:val="PlaceholderText"/>
            </w:rPr>
            <w:t>Click or tap here to enter text.</w:t>
          </w:r>
        </w:p>
      </w:sdtContent>
    </w:sdt>
    <w:p w:rsidR="008135EE" w:rsidRPr="00D663DF" w:rsidRDefault="008135EE" w:rsidP="008135EE">
      <w:pPr>
        <w:spacing w:after="0" w:line="240" w:lineRule="auto"/>
        <w:ind w:left="720"/>
        <w:contextualSpacing/>
      </w:pPr>
    </w:p>
    <w:p w:rsidR="00D81ACE" w:rsidRPr="00D663DF" w:rsidRDefault="00D81ACE" w:rsidP="00D81ACE">
      <w:pPr>
        <w:pStyle w:val="Heading6"/>
      </w:pPr>
      <w:r w:rsidRPr="00D663DF">
        <w:t>Sufficient Documentation</w:t>
      </w:r>
    </w:p>
    <w:p w:rsidR="00D81ACE" w:rsidRPr="005A5F79" w:rsidRDefault="00D81ACE" w:rsidP="00D81ACE">
      <w:pPr>
        <w:spacing w:after="0" w:line="240" w:lineRule="auto"/>
      </w:pPr>
      <w:r w:rsidRPr="00D663DF">
        <w:t xml:space="preserve">Yes </w:t>
      </w:r>
      <w:r w:rsidRPr="00D663DF">
        <w:fldChar w:fldCharType="begin">
          <w:ffData>
            <w:name w:val="Check1"/>
            <w:enabled/>
            <w:calcOnExit w:val="0"/>
            <w:checkBox>
              <w:sizeAuto/>
              <w:default w:val="0"/>
            </w:checkBox>
          </w:ffData>
        </w:fldChar>
      </w:r>
      <w:r w:rsidRPr="00D663DF">
        <w:instrText xml:space="preserve"> FORMCHECKBOX </w:instrText>
      </w:r>
      <w:r w:rsidR="006A0A00">
        <w:fldChar w:fldCharType="separate"/>
      </w:r>
      <w:r w:rsidRPr="00D663DF">
        <w:fldChar w:fldCharType="end"/>
      </w:r>
      <w:r w:rsidRPr="00D663DF">
        <w:tab/>
      </w:r>
      <w:r w:rsidRPr="00D663DF">
        <w:tab/>
        <w:t xml:space="preserve">No </w:t>
      </w:r>
      <w:r w:rsidRPr="00D663DF">
        <w:fldChar w:fldCharType="begin">
          <w:ffData>
            <w:name w:val="Check2"/>
            <w:enabled/>
            <w:calcOnExit w:val="0"/>
            <w:checkBox>
              <w:sizeAuto/>
              <w:default w:val="0"/>
            </w:checkBox>
          </w:ffData>
        </w:fldChar>
      </w:r>
      <w:r w:rsidRPr="00D663DF">
        <w:instrText xml:space="preserve"> FORMCHECKBOX </w:instrText>
      </w:r>
      <w:r w:rsidR="006A0A00">
        <w:fldChar w:fldCharType="separate"/>
      </w:r>
      <w:r w:rsidRPr="00D663DF">
        <w:fldChar w:fldCharType="end"/>
      </w:r>
      <w:r w:rsidRPr="00D663DF">
        <w:tab/>
      </w:r>
      <w:r w:rsidRPr="00D663DF">
        <w:tab/>
      </w:r>
      <w:r w:rsidRPr="005A5F79">
        <w:t>NA</w:t>
      </w:r>
      <w:r w:rsidRPr="005A5F79">
        <w:fldChar w:fldCharType="begin">
          <w:ffData>
            <w:name w:val="Check3"/>
            <w:enabled/>
            <w:calcOnExit w:val="0"/>
            <w:checkBox>
              <w:sizeAuto/>
              <w:default w:val="0"/>
            </w:checkBox>
          </w:ffData>
        </w:fldChar>
      </w:r>
      <w:r w:rsidRPr="005A5F79">
        <w:instrText xml:space="preserve"> FORMCHECKBOX </w:instrText>
      </w:r>
      <w:r w:rsidR="006A0A00">
        <w:fldChar w:fldCharType="separate"/>
      </w:r>
      <w:r w:rsidRPr="005A5F79">
        <w:fldChar w:fldCharType="end"/>
      </w:r>
    </w:p>
    <w:p w:rsidR="00D663DF" w:rsidRPr="005A5F79" w:rsidRDefault="00D663DF">
      <w:pPr>
        <w:spacing w:after="160" w:line="259" w:lineRule="auto"/>
      </w:pPr>
      <w:r w:rsidRPr="005A5F79">
        <w:br w:type="page"/>
      </w:r>
    </w:p>
    <w:p w:rsidR="00D81ACE" w:rsidRPr="005A5F79" w:rsidRDefault="00D81ACE" w:rsidP="00D81ACE">
      <w:pPr>
        <w:pStyle w:val="Heading2"/>
      </w:pPr>
      <w:r w:rsidRPr="005A5F79">
        <w:lastRenderedPageBreak/>
        <w:t>Instructional Support</w:t>
      </w:r>
    </w:p>
    <w:p w:rsidR="00D81ACE" w:rsidRPr="005A5F79" w:rsidRDefault="00D81ACE" w:rsidP="00D81ACE">
      <w:pPr>
        <w:spacing w:after="0" w:line="240" w:lineRule="auto"/>
      </w:pPr>
    </w:p>
    <w:p w:rsidR="00D81ACE" w:rsidRDefault="00D81ACE" w:rsidP="00D81ACE">
      <w:pPr>
        <w:pStyle w:val="Heading3"/>
      </w:pPr>
      <w:r w:rsidRPr="005A5F79">
        <w:t xml:space="preserve">2.1: The </w:t>
      </w:r>
      <w:r w:rsidR="00AD6636">
        <w:t>SEA</w:t>
      </w:r>
      <w:r w:rsidRPr="005A5F79">
        <w:t xml:space="preserve"> ensures that programs for eligible students meet all requirements, including facilities that operate institution-wide projects.  [§1412(A), §1414, §1416, §1418, Pub. L. No. 93-415 (1974)] </w:t>
      </w:r>
    </w:p>
    <w:p w:rsidR="000D0539" w:rsidRPr="000D0539" w:rsidRDefault="000D0539" w:rsidP="000D0539">
      <w:pPr>
        <w:spacing w:after="0" w:line="240" w:lineRule="auto"/>
        <w:contextualSpacing/>
      </w:pPr>
    </w:p>
    <w:p w:rsidR="00D81ACE" w:rsidRPr="005A5F79" w:rsidRDefault="00D81ACE" w:rsidP="00D81ACE">
      <w:pPr>
        <w:pStyle w:val="Heading4"/>
      </w:pPr>
      <w:r w:rsidRPr="005A5F79">
        <w:t>Guiding Question</w:t>
      </w:r>
    </w:p>
    <w:p w:rsidR="00D81ACE" w:rsidRPr="005A5F79" w:rsidRDefault="00D81ACE" w:rsidP="00D81ACE">
      <w:pPr>
        <w:pStyle w:val="Heading5"/>
      </w:pPr>
      <w:proofErr w:type="gramStart"/>
      <w:r w:rsidRPr="005A5F79">
        <w:t xml:space="preserve">2.1a Does the </w:t>
      </w:r>
      <w:r w:rsidR="007433E5">
        <w:t>SOP Academic Program</w:t>
      </w:r>
      <w:r w:rsidRPr="005A5F79">
        <w:t xml:space="preserve"> ensure that students are enrolled for at least </w:t>
      </w:r>
      <w:r w:rsidR="007433E5">
        <w:t>five and one half hours per day</w:t>
      </w:r>
      <w:r w:rsidR="00F60E89">
        <w:t xml:space="preserve"> in education programs?</w:t>
      </w:r>
      <w:proofErr w:type="gramEnd"/>
    </w:p>
    <w:p w:rsidR="00D81ACE" w:rsidRPr="005A5F79" w:rsidRDefault="00D81ACE" w:rsidP="00D81ACE">
      <w:pPr>
        <w:spacing w:after="0" w:line="240" w:lineRule="auto"/>
        <w:rPr>
          <w:b/>
        </w:rPr>
      </w:pPr>
    </w:p>
    <w:p w:rsidR="00D81ACE" w:rsidRPr="005A5F79" w:rsidRDefault="00D81ACE" w:rsidP="00D81ACE">
      <w:pPr>
        <w:pStyle w:val="Heading6"/>
      </w:pPr>
      <w:r w:rsidRPr="005A5F79">
        <w:t>Acceptable Evidence</w:t>
      </w:r>
    </w:p>
    <w:p w:rsidR="00D81ACE" w:rsidRPr="005A5F79" w:rsidRDefault="00D81ACE" w:rsidP="005A5F79">
      <w:pPr>
        <w:numPr>
          <w:ilvl w:val="0"/>
          <w:numId w:val="4"/>
        </w:numPr>
        <w:pBdr>
          <w:top w:val="nil"/>
          <w:left w:val="nil"/>
          <w:bottom w:val="nil"/>
          <w:right w:val="nil"/>
          <w:between w:val="nil"/>
        </w:pBdr>
        <w:spacing w:after="0" w:line="240" w:lineRule="auto"/>
        <w:ind w:left="720"/>
        <w:contextualSpacing/>
        <w:rPr>
          <w:szCs w:val="20"/>
        </w:rPr>
      </w:pPr>
      <w:r w:rsidRPr="005A5F79">
        <w:t>Master schedule of the educational program</w:t>
      </w:r>
    </w:p>
    <w:p w:rsidR="00D81ACE" w:rsidRPr="005A5F79" w:rsidRDefault="00D81ACE" w:rsidP="005A5F79">
      <w:pPr>
        <w:numPr>
          <w:ilvl w:val="0"/>
          <w:numId w:val="4"/>
        </w:numPr>
        <w:pBdr>
          <w:top w:val="nil"/>
          <w:left w:val="nil"/>
          <w:bottom w:val="nil"/>
          <w:right w:val="nil"/>
          <w:between w:val="nil"/>
        </w:pBdr>
        <w:spacing w:after="0" w:line="240" w:lineRule="auto"/>
        <w:ind w:left="720"/>
        <w:contextualSpacing/>
        <w:rPr>
          <w:szCs w:val="20"/>
        </w:rPr>
      </w:pPr>
      <w:r w:rsidRPr="005A5F79">
        <w:t>Sample student schedules</w:t>
      </w:r>
    </w:p>
    <w:p w:rsidR="00D81ACE" w:rsidRPr="005A5F79" w:rsidRDefault="00D81ACE" w:rsidP="005A5F79">
      <w:pPr>
        <w:pBdr>
          <w:top w:val="nil"/>
          <w:left w:val="nil"/>
          <w:bottom w:val="nil"/>
          <w:right w:val="nil"/>
          <w:between w:val="nil"/>
        </w:pBdr>
        <w:spacing w:after="0" w:line="240" w:lineRule="auto"/>
        <w:ind w:left="720" w:hanging="360"/>
        <w:rPr>
          <w:szCs w:val="20"/>
        </w:rPr>
      </w:pPr>
    </w:p>
    <w:p w:rsidR="00D81ACE" w:rsidRPr="005A5F79" w:rsidRDefault="00D81ACE" w:rsidP="00D81ACE">
      <w:pPr>
        <w:pStyle w:val="Heading6"/>
        <w:rPr>
          <w:highlight w:val="yellow"/>
        </w:rPr>
      </w:pPr>
      <w:r w:rsidRPr="005A5F79">
        <w:t>Interview Question</w:t>
      </w:r>
    </w:p>
    <w:p w:rsidR="00D81ACE" w:rsidRPr="005A5F79" w:rsidRDefault="00D81ACE" w:rsidP="005A5F79">
      <w:pPr>
        <w:numPr>
          <w:ilvl w:val="0"/>
          <w:numId w:val="7"/>
        </w:numPr>
        <w:pBdr>
          <w:top w:val="nil"/>
          <w:left w:val="nil"/>
          <w:bottom w:val="nil"/>
          <w:right w:val="nil"/>
          <w:between w:val="nil"/>
        </w:pBdr>
        <w:spacing w:after="0" w:line="240" w:lineRule="auto"/>
        <w:ind w:left="720"/>
      </w:pPr>
      <w:r w:rsidRPr="005A5F79">
        <w:t>Describe the academic program.</w:t>
      </w:r>
    </w:p>
    <w:p w:rsidR="00D81ACE" w:rsidRPr="005A5F79" w:rsidRDefault="00D81ACE" w:rsidP="00D81ACE">
      <w:pPr>
        <w:spacing w:after="0" w:line="240" w:lineRule="auto"/>
        <w:ind w:left="231"/>
        <w:rPr>
          <w:szCs w:val="20"/>
        </w:rPr>
      </w:pPr>
    </w:p>
    <w:p w:rsidR="00D81ACE" w:rsidRPr="00C56A14" w:rsidRDefault="00F60E89" w:rsidP="00D81ACE">
      <w:pPr>
        <w:pStyle w:val="Heading6"/>
        <w:rPr>
          <w:color w:val="0070C0"/>
        </w:rPr>
      </w:pPr>
      <w:r w:rsidRPr="00C56A14">
        <w:rPr>
          <w:color w:val="0070C0"/>
        </w:rPr>
        <w:t xml:space="preserve">SOP Academic Program </w:t>
      </w:r>
      <w:r w:rsidR="00D81ACE" w:rsidRPr="00C56A14">
        <w:rPr>
          <w:color w:val="0070C0"/>
        </w:rPr>
        <w:t>Response</w:t>
      </w:r>
    </w:p>
    <w:sdt>
      <w:sdtPr>
        <w:id w:val="-938678270"/>
        <w:placeholder>
          <w:docPart w:val="C3056A8B7AB540748B86E07CAD88A1AA"/>
        </w:placeholder>
        <w:showingPlcHdr/>
        <w:text/>
      </w:sdtPr>
      <w:sdtEndPr/>
      <w:sdtContent>
        <w:p w:rsidR="005A5F79" w:rsidRDefault="00F60E89" w:rsidP="00F60E89">
          <w:r w:rsidRPr="00851D6E">
            <w:rPr>
              <w:rStyle w:val="PlaceholderText"/>
            </w:rPr>
            <w:t>Click or tap here to enter text.</w:t>
          </w:r>
        </w:p>
      </w:sdtContent>
    </w:sdt>
    <w:p w:rsidR="000D0539" w:rsidRPr="005A5F79" w:rsidRDefault="000D0539" w:rsidP="000D0539">
      <w:pPr>
        <w:spacing w:after="0" w:line="240" w:lineRule="auto"/>
        <w:ind w:left="720"/>
        <w:contextualSpacing/>
      </w:pPr>
    </w:p>
    <w:p w:rsidR="00D81ACE" w:rsidRPr="005A5F79" w:rsidRDefault="00D81ACE" w:rsidP="00D81ACE">
      <w:pPr>
        <w:pStyle w:val="Heading6"/>
      </w:pPr>
      <w:r w:rsidRPr="005A5F79">
        <w:t>State Educational Agency Response</w:t>
      </w:r>
    </w:p>
    <w:sdt>
      <w:sdtPr>
        <w:id w:val="-1422555614"/>
        <w:placeholder>
          <w:docPart w:val="D64AAAE018694DC1AF44BD7432117DC6"/>
        </w:placeholder>
        <w:showingPlcHdr/>
        <w:text/>
      </w:sdtPr>
      <w:sdtEndPr/>
      <w:sdtContent>
        <w:p w:rsidR="005A5F79" w:rsidRDefault="00F60E89" w:rsidP="00F60E89">
          <w:r w:rsidRPr="00851D6E">
            <w:rPr>
              <w:rStyle w:val="PlaceholderText"/>
            </w:rPr>
            <w:t>Click or tap here to enter text.</w:t>
          </w:r>
        </w:p>
      </w:sdtContent>
    </w:sdt>
    <w:p w:rsidR="000D0539" w:rsidRPr="005A5F79" w:rsidRDefault="000D0539" w:rsidP="000D0539">
      <w:pPr>
        <w:spacing w:after="0" w:line="240" w:lineRule="auto"/>
        <w:ind w:left="720"/>
        <w:contextualSpacing/>
      </w:pPr>
    </w:p>
    <w:p w:rsidR="00D81ACE" w:rsidRPr="005A5F79" w:rsidRDefault="00D81ACE" w:rsidP="00D81ACE">
      <w:pPr>
        <w:pStyle w:val="Heading6"/>
      </w:pPr>
      <w:r w:rsidRPr="005A5F79">
        <w:t>Sufficient Documentation</w:t>
      </w:r>
    </w:p>
    <w:p w:rsidR="00D81ACE" w:rsidRPr="005A5F79" w:rsidRDefault="00D81ACE" w:rsidP="00D81ACE">
      <w:pPr>
        <w:spacing w:after="0" w:line="240" w:lineRule="auto"/>
      </w:pPr>
      <w:r w:rsidRPr="005A5F79">
        <w:t xml:space="preserve">Yes </w:t>
      </w:r>
      <w:r w:rsidRPr="005A5F79">
        <w:fldChar w:fldCharType="begin">
          <w:ffData>
            <w:name w:val="Check1"/>
            <w:enabled/>
            <w:calcOnExit w:val="0"/>
            <w:checkBox>
              <w:sizeAuto/>
              <w:default w:val="0"/>
            </w:checkBox>
          </w:ffData>
        </w:fldChar>
      </w:r>
      <w:r w:rsidRPr="005A5F79">
        <w:instrText xml:space="preserve"> FORMCHECKBOX </w:instrText>
      </w:r>
      <w:r w:rsidR="006A0A00">
        <w:fldChar w:fldCharType="separate"/>
      </w:r>
      <w:r w:rsidRPr="005A5F79">
        <w:fldChar w:fldCharType="end"/>
      </w:r>
      <w:r w:rsidRPr="005A5F79">
        <w:tab/>
      </w:r>
      <w:r w:rsidRPr="005A5F79">
        <w:tab/>
        <w:t xml:space="preserve">No </w:t>
      </w:r>
      <w:r w:rsidRPr="005A5F79">
        <w:fldChar w:fldCharType="begin">
          <w:ffData>
            <w:name w:val="Check2"/>
            <w:enabled/>
            <w:calcOnExit w:val="0"/>
            <w:checkBox>
              <w:sizeAuto/>
              <w:default w:val="0"/>
            </w:checkBox>
          </w:ffData>
        </w:fldChar>
      </w:r>
      <w:r w:rsidRPr="005A5F79">
        <w:instrText xml:space="preserve"> FORMCHECKBOX </w:instrText>
      </w:r>
      <w:r w:rsidR="006A0A00">
        <w:fldChar w:fldCharType="separate"/>
      </w:r>
      <w:r w:rsidRPr="005A5F79">
        <w:fldChar w:fldCharType="end"/>
      </w:r>
      <w:r w:rsidRPr="005A5F79">
        <w:tab/>
      </w:r>
      <w:r w:rsidRPr="005A5F79">
        <w:tab/>
        <w:t>NA</w:t>
      </w:r>
      <w:r w:rsidRPr="005A5F79">
        <w:fldChar w:fldCharType="begin">
          <w:ffData>
            <w:name w:val="Check3"/>
            <w:enabled/>
            <w:calcOnExit w:val="0"/>
            <w:checkBox>
              <w:sizeAuto/>
              <w:default w:val="0"/>
            </w:checkBox>
          </w:ffData>
        </w:fldChar>
      </w:r>
      <w:r w:rsidRPr="005A5F79">
        <w:instrText xml:space="preserve"> FORMCHECKBOX </w:instrText>
      </w:r>
      <w:r w:rsidR="006A0A00">
        <w:fldChar w:fldCharType="separate"/>
      </w:r>
      <w:r w:rsidRPr="005A5F79">
        <w:fldChar w:fldCharType="end"/>
      </w:r>
    </w:p>
    <w:p w:rsidR="005A5F79" w:rsidRPr="005A5F79" w:rsidRDefault="005A5F79">
      <w:pPr>
        <w:spacing w:after="160" w:line="259" w:lineRule="auto"/>
        <w:rPr>
          <w:b/>
        </w:rPr>
      </w:pPr>
      <w:r w:rsidRPr="005A5F79">
        <w:rPr>
          <w:b/>
        </w:rPr>
        <w:br w:type="page"/>
      </w:r>
    </w:p>
    <w:p w:rsidR="00D81ACE" w:rsidRPr="005A5F79" w:rsidRDefault="00D81ACE" w:rsidP="00D81ACE">
      <w:pPr>
        <w:pStyle w:val="Heading4"/>
      </w:pPr>
      <w:r w:rsidRPr="005A5F79">
        <w:lastRenderedPageBreak/>
        <w:t>Guiding Question</w:t>
      </w:r>
    </w:p>
    <w:p w:rsidR="00D81ACE" w:rsidRPr="005A5F79" w:rsidRDefault="00D81ACE" w:rsidP="00D81ACE">
      <w:pPr>
        <w:pStyle w:val="Heading5"/>
      </w:pPr>
      <w:r w:rsidRPr="005A5F79">
        <w:t xml:space="preserve">2.1b Does the </w:t>
      </w:r>
      <w:r w:rsidR="00C756E9">
        <w:t>SOP Academic Program</w:t>
      </w:r>
      <w:r w:rsidRPr="005A5F79">
        <w:t xml:space="preserve"> assess the educational needs of the students at the facility?</w:t>
      </w:r>
    </w:p>
    <w:p w:rsidR="00D81ACE" w:rsidRPr="005848AB" w:rsidRDefault="00D81ACE" w:rsidP="00D81ACE">
      <w:pPr>
        <w:spacing w:after="0" w:line="240" w:lineRule="auto"/>
        <w:rPr>
          <w:szCs w:val="20"/>
        </w:rPr>
      </w:pPr>
    </w:p>
    <w:p w:rsidR="00D81ACE" w:rsidRPr="005A5F79" w:rsidRDefault="00D81ACE" w:rsidP="00D81ACE">
      <w:pPr>
        <w:pStyle w:val="Heading6"/>
      </w:pPr>
      <w:r w:rsidRPr="005A5F79">
        <w:t>Acceptable Evidence</w:t>
      </w:r>
    </w:p>
    <w:p w:rsidR="00D81ACE" w:rsidRPr="005A5F79" w:rsidRDefault="00D81ACE" w:rsidP="005A5F79">
      <w:pPr>
        <w:numPr>
          <w:ilvl w:val="0"/>
          <w:numId w:val="4"/>
        </w:numPr>
        <w:pBdr>
          <w:top w:val="nil"/>
          <w:left w:val="nil"/>
          <w:bottom w:val="nil"/>
          <w:right w:val="nil"/>
          <w:between w:val="nil"/>
        </w:pBdr>
        <w:spacing w:after="0" w:line="240" w:lineRule="auto"/>
        <w:ind w:left="720"/>
        <w:contextualSpacing/>
        <w:rPr>
          <w:szCs w:val="20"/>
        </w:rPr>
      </w:pPr>
      <w:r w:rsidRPr="005A5F79">
        <w:t>Needs assessment data</w:t>
      </w:r>
    </w:p>
    <w:p w:rsidR="00D81ACE" w:rsidRPr="005A5F79" w:rsidRDefault="00D81ACE" w:rsidP="005A5F79">
      <w:pPr>
        <w:numPr>
          <w:ilvl w:val="0"/>
          <w:numId w:val="4"/>
        </w:numPr>
        <w:pBdr>
          <w:top w:val="nil"/>
          <w:left w:val="nil"/>
          <w:bottom w:val="nil"/>
          <w:right w:val="nil"/>
          <w:between w:val="nil"/>
        </w:pBdr>
        <w:spacing w:after="0" w:line="240" w:lineRule="auto"/>
        <w:ind w:left="720"/>
        <w:contextualSpacing/>
        <w:rPr>
          <w:szCs w:val="20"/>
        </w:rPr>
      </w:pPr>
      <w:r w:rsidRPr="005A5F79">
        <w:t>Progress monitoring data</w:t>
      </w:r>
    </w:p>
    <w:p w:rsidR="00D81ACE" w:rsidRPr="005A5F79" w:rsidRDefault="00D81ACE" w:rsidP="005A5F79">
      <w:pPr>
        <w:numPr>
          <w:ilvl w:val="0"/>
          <w:numId w:val="4"/>
        </w:numPr>
        <w:pBdr>
          <w:top w:val="nil"/>
          <w:left w:val="nil"/>
          <w:bottom w:val="nil"/>
          <w:right w:val="nil"/>
          <w:between w:val="nil"/>
        </w:pBdr>
        <w:spacing w:after="0" w:line="240" w:lineRule="auto"/>
        <w:ind w:left="720"/>
        <w:contextualSpacing/>
        <w:rPr>
          <w:szCs w:val="20"/>
        </w:rPr>
      </w:pPr>
      <w:r w:rsidRPr="005A5F79">
        <w:t>Observation forms</w:t>
      </w:r>
    </w:p>
    <w:p w:rsidR="00D81ACE" w:rsidRPr="005A5F79" w:rsidRDefault="00F7444E" w:rsidP="005A5F79">
      <w:pPr>
        <w:numPr>
          <w:ilvl w:val="0"/>
          <w:numId w:val="4"/>
        </w:numPr>
        <w:pBdr>
          <w:top w:val="nil"/>
          <w:left w:val="nil"/>
          <w:bottom w:val="nil"/>
          <w:right w:val="nil"/>
          <w:between w:val="nil"/>
        </w:pBdr>
        <w:spacing w:after="0" w:line="240" w:lineRule="auto"/>
        <w:ind w:left="720"/>
        <w:contextualSpacing/>
        <w:rPr>
          <w:szCs w:val="20"/>
        </w:rPr>
      </w:pPr>
      <w:r>
        <w:t>Child Study</w:t>
      </w:r>
      <w:r w:rsidR="00D81ACE" w:rsidRPr="005A5F79">
        <w:t>/IEP meeting forms/notes</w:t>
      </w:r>
    </w:p>
    <w:p w:rsidR="00D81ACE" w:rsidRPr="005A5F79" w:rsidRDefault="00D81ACE" w:rsidP="005A5F79">
      <w:pPr>
        <w:pBdr>
          <w:top w:val="nil"/>
          <w:left w:val="nil"/>
          <w:bottom w:val="nil"/>
          <w:right w:val="nil"/>
          <w:between w:val="nil"/>
        </w:pBdr>
        <w:spacing w:after="0" w:line="240" w:lineRule="auto"/>
        <w:ind w:left="720" w:hanging="360"/>
        <w:rPr>
          <w:szCs w:val="20"/>
        </w:rPr>
      </w:pPr>
    </w:p>
    <w:p w:rsidR="00D81ACE" w:rsidRPr="005A5F79" w:rsidRDefault="00D81ACE" w:rsidP="00D81ACE">
      <w:pPr>
        <w:pStyle w:val="Heading6"/>
      </w:pPr>
      <w:r w:rsidRPr="005A5F79">
        <w:t>Interview Questions</w:t>
      </w:r>
    </w:p>
    <w:p w:rsidR="00D81ACE" w:rsidRPr="005A5F79" w:rsidRDefault="00D81ACE" w:rsidP="005A5F79">
      <w:pPr>
        <w:numPr>
          <w:ilvl w:val="0"/>
          <w:numId w:val="7"/>
        </w:numPr>
        <w:pBdr>
          <w:top w:val="nil"/>
          <w:left w:val="nil"/>
          <w:bottom w:val="nil"/>
          <w:right w:val="nil"/>
          <w:between w:val="nil"/>
        </w:pBdr>
        <w:spacing w:after="0" w:line="240" w:lineRule="auto"/>
        <w:ind w:left="720"/>
      </w:pPr>
      <w:r w:rsidRPr="005A5F79">
        <w:t>Describe the procedures that are used to assess the educational needs of the children to be served.</w:t>
      </w:r>
    </w:p>
    <w:p w:rsidR="00D81ACE" w:rsidRPr="005A5F79" w:rsidRDefault="00D81ACE" w:rsidP="005A5F79">
      <w:pPr>
        <w:numPr>
          <w:ilvl w:val="0"/>
          <w:numId w:val="7"/>
        </w:numPr>
        <w:pBdr>
          <w:top w:val="nil"/>
          <w:left w:val="nil"/>
          <w:bottom w:val="nil"/>
          <w:right w:val="nil"/>
          <w:between w:val="nil"/>
        </w:pBdr>
        <w:spacing w:after="0" w:line="240" w:lineRule="auto"/>
        <w:ind w:left="720"/>
      </w:pPr>
      <w:r w:rsidRPr="005A5F79">
        <w:t>Are multiple measures used to assess student needs and progress?</w:t>
      </w:r>
    </w:p>
    <w:p w:rsidR="00D81ACE" w:rsidRPr="005A5F79" w:rsidRDefault="00D81ACE" w:rsidP="00D81ACE">
      <w:pPr>
        <w:spacing w:after="0" w:line="240" w:lineRule="auto"/>
        <w:ind w:left="231"/>
        <w:rPr>
          <w:szCs w:val="20"/>
        </w:rPr>
      </w:pPr>
    </w:p>
    <w:p w:rsidR="00D81ACE" w:rsidRPr="00C56A14" w:rsidRDefault="00C756E9" w:rsidP="00D81ACE">
      <w:pPr>
        <w:pStyle w:val="Heading6"/>
        <w:rPr>
          <w:color w:val="0070C0"/>
        </w:rPr>
      </w:pPr>
      <w:r w:rsidRPr="00C56A14">
        <w:rPr>
          <w:color w:val="0070C0"/>
        </w:rPr>
        <w:t xml:space="preserve">SOP Academic Program </w:t>
      </w:r>
      <w:r w:rsidR="00D81ACE" w:rsidRPr="00C56A14">
        <w:rPr>
          <w:color w:val="0070C0"/>
        </w:rPr>
        <w:t>Response</w:t>
      </w:r>
    </w:p>
    <w:p w:rsidR="00EE5E4C" w:rsidRDefault="006A0A00" w:rsidP="0073516B">
      <w:pPr>
        <w:tabs>
          <w:tab w:val="left" w:pos="2723"/>
        </w:tabs>
        <w:spacing w:after="0" w:line="240" w:lineRule="auto"/>
        <w:contextualSpacing/>
      </w:pPr>
      <w:sdt>
        <w:sdtPr>
          <w:id w:val="-1136722108"/>
          <w:placeholder>
            <w:docPart w:val="DefaultPlaceholder_1082065158"/>
          </w:placeholder>
          <w:showingPlcHdr/>
        </w:sdtPr>
        <w:sdtEndPr/>
        <w:sdtContent>
          <w:r w:rsidR="00C756E9" w:rsidRPr="00CB32FA">
            <w:rPr>
              <w:rStyle w:val="PlaceholderText"/>
              <w:rFonts w:eastAsiaTheme="minorHAnsi"/>
            </w:rPr>
            <w:t>Click here to enter text.</w:t>
          </w:r>
        </w:sdtContent>
      </w:sdt>
      <w:r w:rsidR="0073516B">
        <w:tab/>
      </w:r>
    </w:p>
    <w:p w:rsidR="0073516B" w:rsidRPr="005A5F79" w:rsidRDefault="0073516B" w:rsidP="0073516B">
      <w:pPr>
        <w:tabs>
          <w:tab w:val="left" w:pos="2723"/>
        </w:tabs>
        <w:spacing w:after="0" w:line="240" w:lineRule="auto"/>
        <w:contextualSpacing/>
      </w:pPr>
    </w:p>
    <w:p w:rsidR="00D81ACE" w:rsidRPr="005A5F79" w:rsidRDefault="00D81ACE" w:rsidP="00D81ACE">
      <w:pPr>
        <w:pStyle w:val="Heading6"/>
      </w:pPr>
      <w:r w:rsidRPr="005A5F79">
        <w:t>State Educational Agency Response</w:t>
      </w:r>
    </w:p>
    <w:sdt>
      <w:sdtPr>
        <w:id w:val="-1680502770"/>
        <w:placeholder>
          <w:docPart w:val="32A146AC1C9B419F85DB51E1A65E6FA6"/>
        </w:placeholder>
        <w:showingPlcHdr/>
        <w:text/>
      </w:sdtPr>
      <w:sdtEndPr/>
      <w:sdtContent>
        <w:p w:rsidR="005A5F79" w:rsidRDefault="00C756E9" w:rsidP="00C756E9">
          <w:r w:rsidRPr="00851D6E">
            <w:rPr>
              <w:rStyle w:val="PlaceholderText"/>
            </w:rPr>
            <w:t>Click or tap here to enter text.</w:t>
          </w:r>
        </w:p>
      </w:sdtContent>
    </w:sdt>
    <w:p w:rsidR="00EE5E4C" w:rsidRPr="005A5F79" w:rsidRDefault="00EE5E4C" w:rsidP="00EE5E4C">
      <w:pPr>
        <w:spacing w:after="0" w:line="240" w:lineRule="auto"/>
        <w:ind w:left="720"/>
        <w:contextualSpacing/>
      </w:pPr>
    </w:p>
    <w:p w:rsidR="00D81ACE" w:rsidRPr="005A5F79" w:rsidRDefault="00D81ACE" w:rsidP="00D81ACE">
      <w:pPr>
        <w:pStyle w:val="Heading6"/>
      </w:pPr>
      <w:r w:rsidRPr="005A5F79">
        <w:t>Sufficient Documentation</w:t>
      </w:r>
    </w:p>
    <w:p w:rsidR="00D81ACE" w:rsidRPr="005A5F79" w:rsidRDefault="00D81ACE" w:rsidP="00D81ACE">
      <w:pPr>
        <w:spacing w:after="0" w:line="240" w:lineRule="auto"/>
      </w:pPr>
      <w:r w:rsidRPr="005A5F79">
        <w:t xml:space="preserve">Yes </w:t>
      </w:r>
      <w:r w:rsidRPr="005A5F79">
        <w:fldChar w:fldCharType="begin">
          <w:ffData>
            <w:name w:val="Check1"/>
            <w:enabled/>
            <w:calcOnExit w:val="0"/>
            <w:checkBox>
              <w:sizeAuto/>
              <w:default w:val="0"/>
            </w:checkBox>
          </w:ffData>
        </w:fldChar>
      </w:r>
      <w:r w:rsidRPr="005A5F79">
        <w:instrText xml:space="preserve"> FORMCHECKBOX </w:instrText>
      </w:r>
      <w:r w:rsidR="006A0A00">
        <w:fldChar w:fldCharType="separate"/>
      </w:r>
      <w:r w:rsidRPr="005A5F79">
        <w:fldChar w:fldCharType="end"/>
      </w:r>
      <w:r w:rsidRPr="005A5F79">
        <w:tab/>
      </w:r>
      <w:r w:rsidRPr="005A5F79">
        <w:tab/>
        <w:t xml:space="preserve">No </w:t>
      </w:r>
      <w:r w:rsidRPr="005A5F79">
        <w:fldChar w:fldCharType="begin">
          <w:ffData>
            <w:name w:val="Check2"/>
            <w:enabled/>
            <w:calcOnExit w:val="0"/>
            <w:checkBox>
              <w:sizeAuto/>
              <w:default w:val="0"/>
            </w:checkBox>
          </w:ffData>
        </w:fldChar>
      </w:r>
      <w:r w:rsidRPr="005A5F79">
        <w:instrText xml:space="preserve"> FORMCHECKBOX </w:instrText>
      </w:r>
      <w:r w:rsidR="006A0A00">
        <w:fldChar w:fldCharType="separate"/>
      </w:r>
      <w:r w:rsidRPr="005A5F79">
        <w:fldChar w:fldCharType="end"/>
      </w:r>
      <w:r w:rsidRPr="005A5F79">
        <w:tab/>
      </w:r>
      <w:r w:rsidRPr="005A5F79">
        <w:tab/>
        <w:t>NA</w:t>
      </w:r>
      <w:r w:rsidRPr="005A5F79">
        <w:fldChar w:fldCharType="begin">
          <w:ffData>
            <w:name w:val="Check3"/>
            <w:enabled/>
            <w:calcOnExit w:val="0"/>
            <w:checkBox>
              <w:sizeAuto/>
              <w:default w:val="0"/>
            </w:checkBox>
          </w:ffData>
        </w:fldChar>
      </w:r>
      <w:r w:rsidRPr="005A5F79">
        <w:instrText xml:space="preserve"> FORMCHECKBOX </w:instrText>
      </w:r>
      <w:r w:rsidR="006A0A00">
        <w:fldChar w:fldCharType="separate"/>
      </w:r>
      <w:r w:rsidRPr="005A5F79">
        <w:fldChar w:fldCharType="end"/>
      </w:r>
    </w:p>
    <w:p w:rsidR="005A5F79" w:rsidRPr="005A5F79" w:rsidRDefault="005A5F79">
      <w:pPr>
        <w:spacing w:after="160" w:line="259" w:lineRule="auto"/>
        <w:rPr>
          <w:b/>
        </w:rPr>
      </w:pPr>
      <w:r w:rsidRPr="005A5F79">
        <w:br w:type="page"/>
      </w:r>
    </w:p>
    <w:p w:rsidR="00D81ACE" w:rsidRPr="00364E1C" w:rsidRDefault="00D81ACE" w:rsidP="00D81ACE">
      <w:pPr>
        <w:pStyle w:val="Heading4"/>
      </w:pPr>
      <w:r w:rsidRPr="00364E1C">
        <w:lastRenderedPageBreak/>
        <w:t>Guiding Question</w:t>
      </w:r>
    </w:p>
    <w:p w:rsidR="00D81ACE" w:rsidRPr="00364E1C" w:rsidRDefault="00C756E9" w:rsidP="00D81ACE">
      <w:pPr>
        <w:pStyle w:val="Heading5"/>
      </w:pPr>
      <w:r>
        <w:t xml:space="preserve">2.1c </w:t>
      </w:r>
      <w:proofErr w:type="gramStart"/>
      <w:r>
        <w:t>Does</w:t>
      </w:r>
      <w:proofErr w:type="gramEnd"/>
      <w:r>
        <w:t xml:space="preserve"> the SOP Academic Program</w:t>
      </w:r>
      <w:r w:rsidRPr="000D5835">
        <w:t xml:space="preserve"> </w:t>
      </w:r>
      <w:r w:rsidR="00D81ACE" w:rsidRPr="00364E1C">
        <w:t>coordinate services with other appropriate state and federal programs such as career and technical education programs, state and local dropout prevention, and special education programs?</w:t>
      </w:r>
    </w:p>
    <w:p w:rsidR="00C756E9" w:rsidRDefault="00C756E9">
      <w:pPr>
        <w:spacing w:after="160" w:line="259" w:lineRule="auto"/>
      </w:pPr>
    </w:p>
    <w:p w:rsidR="00364E1C" w:rsidRPr="00364E1C" w:rsidRDefault="00C756E9">
      <w:pPr>
        <w:spacing w:after="160" w:line="259" w:lineRule="auto"/>
        <w:rPr>
          <w:b/>
        </w:rPr>
      </w:pPr>
      <w:r>
        <w:t>N/A</w:t>
      </w:r>
      <w:r w:rsidR="00364E1C" w:rsidRPr="00364E1C">
        <w:rPr>
          <w:b/>
        </w:rPr>
        <w:br w:type="page"/>
      </w:r>
    </w:p>
    <w:p w:rsidR="00D81ACE" w:rsidRPr="001B3FA7" w:rsidRDefault="00D81ACE" w:rsidP="00D81ACE">
      <w:pPr>
        <w:pStyle w:val="Heading4"/>
      </w:pPr>
      <w:r w:rsidRPr="001B3FA7">
        <w:lastRenderedPageBreak/>
        <w:t>Guiding Question</w:t>
      </w:r>
    </w:p>
    <w:p w:rsidR="00D81ACE" w:rsidRPr="001B3FA7" w:rsidRDefault="00C756E9" w:rsidP="00D81ACE">
      <w:pPr>
        <w:pStyle w:val="Heading5"/>
      </w:pPr>
      <w:r>
        <w:t xml:space="preserve">2.1d </w:t>
      </w:r>
      <w:proofErr w:type="gramStart"/>
      <w:r>
        <w:t>Does</w:t>
      </w:r>
      <w:proofErr w:type="gramEnd"/>
      <w:r>
        <w:t xml:space="preserve"> the SOP Academic Program</w:t>
      </w:r>
      <w:r w:rsidRPr="000D5835">
        <w:t xml:space="preserve"> </w:t>
      </w:r>
      <w:r w:rsidR="00D81ACE" w:rsidRPr="001B3FA7">
        <w:t>coordinate with local educational agencies or alternative education programs attended by incarcerated students prior to their incarceration to ensure that appropriate academic records are shared with the current facility?</w:t>
      </w:r>
    </w:p>
    <w:p w:rsidR="00D81ACE" w:rsidRPr="001B3FA7" w:rsidRDefault="00D81ACE" w:rsidP="00D81ACE">
      <w:pPr>
        <w:spacing w:after="0" w:line="240" w:lineRule="auto"/>
      </w:pPr>
    </w:p>
    <w:p w:rsidR="00D81ACE" w:rsidRPr="001B3FA7" w:rsidRDefault="00D81ACE" w:rsidP="00D81ACE">
      <w:pPr>
        <w:pStyle w:val="Heading6"/>
      </w:pPr>
      <w:r w:rsidRPr="001B3FA7">
        <w:t>Acceptable Evidence</w:t>
      </w:r>
    </w:p>
    <w:p w:rsidR="00D81ACE" w:rsidRPr="001B3FA7" w:rsidRDefault="00D81ACE" w:rsidP="001B3FA7">
      <w:pPr>
        <w:numPr>
          <w:ilvl w:val="0"/>
          <w:numId w:val="4"/>
        </w:numPr>
        <w:pBdr>
          <w:top w:val="nil"/>
          <w:left w:val="nil"/>
          <w:bottom w:val="nil"/>
          <w:right w:val="nil"/>
          <w:between w:val="nil"/>
        </w:pBdr>
        <w:spacing w:after="0" w:line="240" w:lineRule="auto"/>
        <w:ind w:left="720"/>
        <w:contextualSpacing/>
      </w:pPr>
      <w:r w:rsidRPr="001B3FA7">
        <w:t xml:space="preserve">Meeting notes, agendas, emails that demonstration a comprehensive plan for sharing </w:t>
      </w:r>
      <w:r w:rsidR="00F7444E">
        <w:t>of appropriate academic records</w:t>
      </w:r>
    </w:p>
    <w:p w:rsidR="00D81ACE" w:rsidRPr="001B3FA7" w:rsidRDefault="00D81ACE" w:rsidP="00D81ACE">
      <w:pPr>
        <w:pBdr>
          <w:top w:val="nil"/>
          <w:left w:val="nil"/>
          <w:bottom w:val="nil"/>
          <w:right w:val="nil"/>
          <w:between w:val="nil"/>
        </w:pBdr>
        <w:spacing w:after="0" w:line="240" w:lineRule="auto"/>
        <w:ind w:left="180" w:hanging="720"/>
      </w:pPr>
    </w:p>
    <w:p w:rsidR="00D81ACE" w:rsidRPr="001B3FA7" w:rsidRDefault="00D81ACE" w:rsidP="00D81ACE">
      <w:pPr>
        <w:pStyle w:val="Heading6"/>
      </w:pPr>
      <w:r w:rsidRPr="001B3FA7">
        <w:t>Interview Question</w:t>
      </w:r>
    </w:p>
    <w:p w:rsidR="00D81ACE" w:rsidRPr="001B3FA7" w:rsidRDefault="00D81ACE" w:rsidP="001B3FA7">
      <w:pPr>
        <w:numPr>
          <w:ilvl w:val="0"/>
          <w:numId w:val="4"/>
        </w:numPr>
        <w:pBdr>
          <w:top w:val="nil"/>
          <w:left w:val="nil"/>
          <w:bottom w:val="nil"/>
          <w:right w:val="nil"/>
          <w:between w:val="nil"/>
        </w:pBdr>
        <w:spacing w:after="0" w:line="240" w:lineRule="auto"/>
        <w:ind w:left="720"/>
      </w:pPr>
      <w:r w:rsidRPr="001B3FA7">
        <w:t xml:space="preserve">Describe how the </w:t>
      </w:r>
      <w:r w:rsidR="00C756E9">
        <w:t>SOP Academic Program</w:t>
      </w:r>
      <w:r w:rsidRPr="001B3FA7">
        <w:t xml:space="preserve"> coordinates with programs previously attended by incarcerated youth to ensure that student assessments and appropriate academic records are shared jointly between the correctional facility and the local educational agency or alternative education program.</w:t>
      </w:r>
    </w:p>
    <w:p w:rsidR="00D81ACE" w:rsidRPr="001B3FA7" w:rsidRDefault="00D81ACE" w:rsidP="001B3FA7">
      <w:pPr>
        <w:pBdr>
          <w:top w:val="nil"/>
          <w:left w:val="nil"/>
          <w:bottom w:val="nil"/>
          <w:right w:val="nil"/>
          <w:between w:val="nil"/>
        </w:pBdr>
        <w:spacing w:after="0" w:line="240" w:lineRule="auto"/>
        <w:ind w:left="720" w:hanging="360"/>
      </w:pPr>
    </w:p>
    <w:p w:rsidR="00D81ACE" w:rsidRPr="00C56A14" w:rsidRDefault="00C756E9" w:rsidP="00D81ACE">
      <w:pPr>
        <w:pStyle w:val="Heading6"/>
        <w:rPr>
          <w:color w:val="0070C0"/>
        </w:rPr>
      </w:pPr>
      <w:r w:rsidRPr="00C56A14">
        <w:rPr>
          <w:color w:val="0070C0"/>
        </w:rPr>
        <w:t>SOP Academic Program</w:t>
      </w:r>
      <w:r w:rsidR="00D81ACE" w:rsidRPr="00C56A14">
        <w:rPr>
          <w:color w:val="0070C0"/>
        </w:rPr>
        <w:t xml:space="preserve"> Response</w:t>
      </w:r>
    </w:p>
    <w:sdt>
      <w:sdtPr>
        <w:id w:val="949127447"/>
        <w:placeholder>
          <w:docPart w:val="6482927509CB4951BB7A4A8A9B6D1072"/>
        </w:placeholder>
        <w:showingPlcHdr/>
        <w:text/>
      </w:sdtPr>
      <w:sdtEndPr/>
      <w:sdtContent>
        <w:p w:rsidR="001B3FA7" w:rsidRDefault="00C756E9" w:rsidP="00C756E9">
          <w:r w:rsidRPr="00851D6E">
            <w:rPr>
              <w:rStyle w:val="PlaceholderText"/>
            </w:rPr>
            <w:t>Click or tap here to enter text.</w:t>
          </w:r>
        </w:p>
      </w:sdtContent>
    </w:sdt>
    <w:p w:rsidR="004D3F4A" w:rsidRPr="001B3FA7" w:rsidRDefault="004D3F4A" w:rsidP="004D3F4A">
      <w:pPr>
        <w:spacing w:after="0" w:line="240" w:lineRule="auto"/>
        <w:ind w:left="720"/>
        <w:contextualSpacing/>
      </w:pPr>
    </w:p>
    <w:p w:rsidR="00D81ACE" w:rsidRPr="001B3FA7" w:rsidRDefault="00D81ACE" w:rsidP="00D81ACE">
      <w:pPr>
        <w:pStyle w:val="Heading6"/>
      </w:pPr>
      <w:r w:rsidRPr="001B3FA7">
        <w:t>State Educational Agency Response</w:t>
      </w:r>
    </w:p>
    <w:sdt>
      <w:sdtPr>
        <w:id w:val="1518885679"/>
        <w:placeholder>
          <w:docPart w:val="9C504D9CC80E473698198F5094DEDCA5"/>
        </w:placeholder>
        <w:showingPlcHdr/>
        <w:text/>
      </w:sdtPr>
      <w:sdtEndPr/>
      <w:sdtContent>
        <w:p w:rsidR="001B3FA7" w:rsidRDefault="00447B42" w:rsidP="00C756E9">
          <w:r w:rsidRPr="00851D6E">
            <w:rPr>
              <w:rStyle w:val="PlaceholderText"/>
            </w:rPr>
            <w:t>Click or tap here to enter text.</w:t>
          </w:r>
        </w:p>
      </w:sdtContent>
    </w:sdt>
    <w:p w:rsidR="004D3F4A" w:rsidRPr="001B3FA7" w:rsidRDefault="004D3F4A" w:rsidP="004D3F4A">
      <w:pPr>
        <w:spacing w:after="0" w:line="240" w:lineRule="auto"/>
        <w:ind w:left="720"/>
        <w:contextualSpacing/>
      </w:pPr>
    </w:p>
    <w:p w:rsidR="00D81ACE" w:rsidRPr="001B3FA7" w:rsidRDefault="00D81ACE" w:rsidP="00D81ACE">
      <w:pPr>
        <w:pStyle w:val="Heading6"/>
      </w:pPr>
      <w:r w:rsidRPr="001B3FA7">
        <w:t>Sufficient Documentation</w:t>
      </w:r>
    </w:p>
    <w:p w:rsidR="00D81ACE" w:rsidRPr="001B3FA7" w:rsidRDefault="00D81ACE" w:rsidP="00D81ACE">
      <w:pPr>
        <w:spacing w:after="0" w:line="240" w:lineRule="auto"/>
      </w:pPr>
      <w:bookmarkStart w:id="0" w:name="_3znysh7" w:colFirst="0" w:colLast="0"/>
      <w:bookmarkEnd w:id="0"/>
      <w:r w:rsidRPr="001B3FA7">
        <w:t xml:space="preserve">Yes </w:t>
      </w:r>
      <w:r w:rsidRPr="001B3FA7">
        <w:fldChar w:fldCharType="begin">
          <w:ffData>
            <w:name w:val="Check1"/>
            <w:enabled/>
            <w:calcOnExit w:val="0"/>
            <w:checkBox>
              <w:sizeAuto/>
              <w:default w:val="0"/>
            </w:checkBox>
          </w:ffData>
        </w:fldChar>
      </w:r>
      <w:r w:rsidRPr="001B3FA7">
        <w:instrText xml:space="preserve"> FORMCHECKBOX </w:instrText>
      </w:r>
      <w:r w:rsidR="006A0A00">
        <w:fldChar w:fldCharType="separate"/>
      </w:r>
      <w:r w:rsidRPr="001B3FA7">
        <w:fldChar w:fldCharType="end"/>
      </w:r>
      <w:r w:rsidRPr="001B3FA7">
        <w:tab/>
      </w:r>
      <w:r w:rsidRPr="001B3FA7">
        <w:tab/>
        <w:t xml:space="preserve">No </w:t>
      </w:r>
      <w:r w:rsidRPr="001B3FA7">
        <w:fldChar w:fldCharType="begin">
          <w:ffData>
            <w:name w:val="Check2"/>
            <w:enabled/>
            <w:calcOnExit w:val="0"/>
            <w:checkBox>
              <w:sizeAuto/>
              <w:default w:val="0"/>
            </w:checkBox>
          </w:ffData>
        </w:fldChar>
      </w:r>
      <w:r w:rsidRPr="001B3FA7">
        <w:instrText xml:space="preserve"> FORMCHECKBOX </w:instrText>
      </w:r>
      <w:r w:rsidR="006A0A00">
        <w:fldChar w:fldCharType="separate"/>
      </w:r>
      <w:r w:rsidRPr="001B3FA7">
        <w:fldChar w:fldCharType="end"/>
      </w:r>
      <w:r w:rsidRPr="001B3FA7">
        <w:tab/>
      </w:r>
      <w:r w:rsidRPr="001B3FA7">
        <w:tab/>
        <w:t>NA</w:t>
      </w:r>
      <w:r w:rsidRPr="001B3FA7">
        <w:fldChar w:fldCharType="begin">
          <w:ffData>
            <w:name w:val="Check3"/>
            <w:enabled/>
            <w:calcOnExit w:val="0"/>
            <w:checkBox>
              <w:sizeAuto/>
              <w:default w:val="0"/>
            </w:checkBox>
          </w:ffData>
        </w:fldChar>
      </w:r>
      <w:r w:rsidRPr="001B3FA7">
        <w:instrText xml:space="preserve"> FORMCHECKBOX </w:instrText>
      </w:r>
      <w:r w:rsidR="006A0A00">
        <w:fldChar w:fldCharType="separate"/>
      </w:r>
      <w:r w:rsidRPr="001B3FA7">
        <w:fldChar w:fldCharType="end"/>
      </w:r>
    </w:p>
    <w:p w:rsidR="001B3FA7" w:rsidRPr="009C56D7" w:rsidRDefault="001B3FA7">
      <w:pPr>
        <w:spacing w:after="160" w:line="259" w:lineRule="auto"/>
        <w:rPr>
          <w:b/>
        </w:rPr>
      </w:pPr>
      <w:r w:rsidRPr="009C56D7">
        <w:rPr>
          <w:b/>
        </w:rPr>
        <w:br w:type="page"/>
      </w:r>
    </w:p>
    <w:p w:rsidR="00D81ACE" w:rsidRPr="009C56D7" w:rsidRDefault="00D81ACE" w:rsidP="00D81ACE">
      <w:pPr>
        <w:pStyle w:val="Heading4"/>
      </w:pPr>
      <w:r w:rsidRPr="009C56D7">
        <w:lastRenderedPageBreak/>
        <w:t>Guiding Question</w:t>
      </w:r>
    </w:p>
    <w:p w:rsidR="00D81ACE" w:rsidRPr="009C56D7" w:rsidRDefault="00D81ACE" w:rsidP="00D81ACE">
      <w:pPr>
        <w:pStyle w:val="Heading5"/>
      </w:pPr>
      <w:r w:rsidRPr="009C56D7">
        <w:t xml:space="preserve">2.1e Does the </w:t>
      </w:r>
      <w:r w:rsidR="00447B42">
        <w:t xml:space="preserve">SOP Academic Program </w:t>
      </w:r>
      <w:proofErr w:type="gramStart"/>
      <w:r w:rsidR="00447B42">
        <w:t>ensure</w:t>
      </w:r>
      <w:proofErr w:type="gramEnd"/>
      <w:r w:rsidRPr="009C56D7">
        <w:t xml:space="preserve"> that each facility has a designated person responsible for the transition of students from the facility to locally operated programs?</w:t>
      </w:r>
    </w:p>
    <w:p w:rsidR="00D81ACE" w:rsidRPr="009C56D7" w:rsidRDefault="00D81ACE" w:rsidP="00D81ACE">
      <w:pPr>
        <w:spacing w:after="0"/>
      </w:pPr>
    </w:p>
    <w:p w:rsidR="00D81ACE" w:rsidRPr="009C56D7" w:rsidRDefault="00D81ACE" w:rsidP="00D81ACE">
      <w:pPr>
        <w:pStyle w:val="Heading6"/>
      </w:pPr>
      <w:r w:rsidRPr="009C56D7">
        <w:t>Acceptable Evidence</w:t>
      </w:r>
    </w:p>
    <w:p w:rsidR="00D81ACE" w:rsidRPr="009C56D7" w:rsidRDefault="00D81ACE" w:rsidP="009C56D7">
      <w:pPr>
        <w:numPr>
          <w:ilvl w:val="0"/>
          <w:numId w:val="4"/>
        </w:numPr>
        <w:pBdr>
          <w:top w:val="nil"/>
          <w:left w:val="nil"/>
          <w:bottom w:val="nil"/>
          <w:right w:val="nil"/>
          <w:between w:val="nil"/>
        </w:pBdr>
        <w:spacing w:after="0" w:line="240" w:lineRule="auto"/>
        <w:ind w:left="720"/>
        <w:contextualSpacing/>
      </w:pPr>
      <w:r w:rsidRPr="009C56D7">
        <w:t>Names of the transition coordinators</w:t>
      </w:r>
    </w:p>
    <w:p w:rsidR="00D81ACE" w:rsidRPr="009C56D7" w:rsidRDefault="00D81ACE" w:rsidP="009C56D7">
      <w:pPr>
        <w:numPr>
          <w:ilvl w:val="0"/>
          <w:numId w:val="4"/>
        </w:numPr>
        <w:pBdr>
          <w:top w:val="nil"/>
          <w:left w:val="nil"/>
          <w:bottom w:val="nil"/>
          <w:right w:val="nil"/>
          <w:between w:val="nil"/>
        </w:pBdr>
        <w:spacing w:after="0" w:line="240" w:lineRule="auto"/>
        <w:ind w:left="720"/>
        <w:contextualSpacing/>
      </w:pPr>
      <w:r w:rsidRPr="009C56D7">
        <w:t>Documents used to track the transition of students into and out of the facility</w:t>
      </w:r>
    </w:p>
    <w:p w:rsidR="00D81ACE" w:rsidRDefault="00D81ACE" w:rsidP="009C56D7">
      <w:pPr>
        <w:numPr>
          <w:ilvl w:val="0"/>
          <w:numId w:val="4"/>
        </w:numPr>
        <w:pBdr>
          <w:top w:val="nil"/>
          <w:left w:val="nil"/>
          <w:bottom w:val="nil"/>
          <w:right w:val="nil"/>
          <w:between w:val="nil"/>
        </w:pBdr>
        <w:spacing w:after="0" w:line="240" w:lineRule="auto"/>
        <w:ind w:left="720"/>
        <w:contextualSpacing/>
      </w:pPr>
      <w:r w:rsidRPr="009C56D7">
        <w:t>Meeting agendas, notes, etc. as evidence of student transition</w:t>
      </w:r>
    </w:p>
    <w:p w:rsidR="00086FE3" w:rsidRPr="009C56D7" w:rsidRDefault="00086FE3" w:rsidP="009C56D7">
      <w:pPr>
        <w:numPr>
          <w:ilvl w:val="0"/>
          <w:numId w:val="4"/>
        </w:numPr>
        <w:pBdr>
          <w:top w:val="nil"/>
          <w:left w:val="nil"/>
          <w:bottom w:val="nil"/>
          <w:right w:val="nil"/>
          <w:between w:val="nil"/>
        </w:pBdr>
        <w:spacing w:after="0" w:line="240" w:lineRule="auto"/>
        <w:ind w:left="720"/>
        <w:contextualSpacing/>
      </w:pPr>
      <w:r>
        <w:t>Copy of preliminary re-enrollment plan(s)</w:t>
      </w:r>
    </w:p>
    <w:p w:rsidR="00D81ACE" w:rsidRPr="009C56D7" w:rsidRDefault="00D81ACE" w:rsidP="00D81ACE">
      <w:pPr>
        <w:pBdr>
          <w:top w:val="nil"/>
          <w:left w:val="nil"/>
          <w:bottom w:val="nil"/>
          <w:right w:val="nil"/>
          <w:between w:val="nil"/>
        </w:pBdr>
        <w:spacing w:after="0" w:line="240" w:lineRule="auto"/>
        <w:ind w:left="180" w:hanging="720"/>
      </w:pPr>
    </w:p>
    <w:p w:rsidR="00D81ACE" w:rsidRPr="009C56D7" w:rsidRDefault="00D81ACE" w:rsidP="00D81ACE">
      <w:pPr>
        <w:pStyle w:val="Heading6"/>
      </w:pPr>
      <w:r w:rsidRPr="009C56D7">
        <w:t>Interview Question</w:t>
      </w:r>
    </w:p>
    <w:p w:rsidR="00D81ACE" w:rsidRDefault="00D81ACE" w:rsidP="009C56D7">
      <w:pPr>
        <w:numPr>
          <w:ilvl w:val="0"/>
          <w:numId w:val="4"/>
        </w:numPr>
        <w:pBdr>
          <w:top w:val="nil"/>
          <w:left w:val="nil"/>
          <w:bottom w:val="nil"/>
          <w:right w:val="nil"/>
          <w:between w:val="nil"/>
        </w:pBdr>
        <w:spacing w:after="0" w:line="240" w:lineRule="auto"/>
        <w:ind w:left="720"/>
      </w:pPr>
      <w:r w:rsidRPr="009C56D7">
        <w:t>Has an individual who is responsible for issues relating to the transition of children and youth from the facility or institution to locally operated programs been identified in each correctional facility or institution?</w:t>
      </w:r>
    </w:p>
    <w:p w:rsidR="004D3F4A" w:rsidRPr="009C56D7" w:rsidRDefault="004D3F4A" w:rsidP="004D3F4A">
      <w:pPr>
        <w:pBdr>
          <w:top w:val="nil"/>
          <w:left w:val="nil"/>
          <w:bottom w:val="nil"/>
          <w:right w:val="nil"/>
          <w:between w:val="nil"/>
        </w:pBdr>
        <w:spacing w:after="0" w:line="240" w:lineRule="auto"/>
        <w:ind w:left="720"/>
      </w:pPr>
    </w:p>
    <w:p w:rsidR="00D81ACE" w:rsidRPr="00C56A14" w:rsidRDefault="00447B42" w:rsidP="00D81ACE">
      <w:pPr>
        <w:pStyle w:val="Heading6"/>
        <w:rPr>
          <w:color w:val="0070C0"/>
        </w:rPr>
      </w:pPr>
      <w:r w:rsidRPr="00C56A14">
        <w:rPr>
          <w:color w:val="0070C0"/>
        </w:rPr>
        <w:t xml:space="preserve">SOP Academic Program </w:t>
      </w:r>
      <w:r w:rsidR="00D81ACE" w:rsidRPr="00C56A14">
        <w:rPr>
          <w:color w:val="0070C0"/>
        </w:rPr>
        <w:t>Response</w:t>
      </w:r>
    </w:p>
    <w:sdt>
      <w:sdtPr>
        <w:id w:val="1870488839"/>
        <w:placeholder>
          <w:docPart w:val="D9A62AD5DABF4E969B41D6CDC4753E85"/>
        </w:placeholder>
        <w:showingPlcHdr/>
        <w:text/>
      </w:sdtPr>
      <w:sdtEndPr/>
      <w:sdtContent>
        <w:p w:rsidR="009C56D7" w:rsidRPr="00757A59" w:rsidRDefault="00447B42" w:rsidP="00447B42">
          <w:pPr>
            <w:pStyle w:val="BodyTextIndent"/>
            <w:ind w:left="0"/>
          </w:pPr>
          <w:r w:rsidRPr="00851D6E">
            <w:rPr>
              <w:rStyle w:val="PlaceholderText"/>
            </w:rPr>
            <w:t>Click or tap here to enter text.</w:t>
          </w:r>
        </w:p>
      </w:sdtContent>
    </w:sdt>
    <w:p w:rsidR="004D3F4A" w:rsidRPr="009C56D7" w:rsidRDefault="004D3F4A" w:rsidP="004D3F4A">
      <w:pPr>
        <w:spacing w:after="0" w:line="240" w:lineRule="auto"/>
        <w:ind w:left="720"/>
        <w:contextualSpacing/>
      </w:pPr>
    </w:p>
    <w:p w:rsidR="00D81ACE" w:rsidRPr="009C56D7" w:rsidRDefault="00D81ACE" w:rsidP="00D81ACE">
      <w:pPr>
        <w:pStyle w:val="Heading6"/>
      </w:pPr>
      <w:r w:rsidRPr="009C56D7">
        <w:t>State Educational Agency Response</w:t>
      </w:r>
    </w:p>
    <w:sdt>
      <w:sdtPr>
        <w:id w:val="1973478263"/>
        <w:placeholder>
          <w:docPart w:val="1B6BAAFD74684C56833F408BD0ADB8EA"/>
        </w:placeholder>
        <w:showingPlcHdr/>
        <w:text/>
      </w:sdtPr>
      <w:sdtEndPr/>
      <w:sdtContent>
        <w:p w:rsidR="009C56D7" w:rsidRDefault="0066041C" w:rsidP="00447B42">
          <w:r w:rsidRPr="00851D6E">
            <w:rPr>
              <w:rStyle w:val="PlaceholderText"/>
            </w:rPr>
            <w:t>Click or tap here to enter text.</w:t>
          </w:r>
        </w:p>
      </w:sdtContent>
    </w:sdt>
    <w:p w:rsidR="004D3F4A" w:rsidRPr="00BC0B4B" w:rsidRDefault="004D3F4A" w:rsidP="004D3F4A">
      <w:pPr>
        <w:spacing w:after="0" w:line="240" w:lineRule="auto"/>
        <w:ind w:left="720"/>
        <w:contextualSpacing/>
      </w:pPr>
    </w:p>
    <w:p w:rsidR="00D81ACE" w:rsidRPr="00BC0B4B" w:rsidRDefault="00D81ACE" w:rsidP="00D81ACE">
      <w:pPr>
        <w:pStyle w:val="Heading6"/>
      </w:pPr>
      <w:r w:rsidRPr="00BC0B4B">
        <w:t>Sufficient Documentation</w:t>
      </w:r>
    </w:p>
    <w:p w:rsidR="00D81ACE" w:rsidRPr="00BC0B4B" w:rsidRDefault="00D81ACE" w:rsidP="00D81ACE">
      <w:pPr>
        <w:spacing w:after="0" w:line="240" w:lineRule="auto"/>
      </w:pPr>
      <w:r w:rsidRPr="00BC0B4B">
        <w:t xml:space="preserve">Yes </w:t>
      </w:r>
      <w:r w:rsidRPr="00BC0B4B">
        <w:fldChar w:fldCharType="begin">
          <w:ffData>
            <w:name w:val="Check1"/>
            <w:enabled/>
            <w:calcOnExit w:val="0"/>
            <w:checkBox>
              <w:sizeAuto/>
              <w:default w:val="0"/>
            </w:checkBox>
          </w:ffData>
        </w:fldChar>
      </w:r>
      <w:r w:rsidRPr="00BC0B4B">
        <w:instrText xml:space="preserve"> FORMCHECKBOX </w:instrText>
      </w:r>
      <w:r w:rsidR="006A0A00">
        <w:fldChar w:fldCharType="separate"/>
      </w:r>
      <w:r w:rsidRPr="00BC0B4B">
        <w:fldChar w:fldCharType="end"/>
      </w:r>
      <w:r w:rsidRPr="00BC0B4B">
        <w:tab/>
      </w:r>
      <w:r w:rsidRPr="00BC0B4B">
        <w:tab/>
        <w:t xml:space="preserve">No </w:t>
      </w:r>
      <w:r w:rsidRPr="00BC0B4B">
        <w:fldChar w:fldCharType="begin">
          <w:ffData>
            <w:name w:val="Check2"/>
            <w:enabled/>
            <w:calcOnExit w:val="0"/>
            <w:checkBox>
              <w:sizeAuto/>
              <w:default w:val="0"/>
            </w:checkBox>
          </w:ffData>
        </w:fldChar>
      </w:r>
      <w:r w:rsidRPr="00BC0B4B">
        <w:instrText xml:space="preserve"> FORMCHECKBOX </w:instrText>
      </w:r>
      <w:r w:rsidR="006A0A00">
        <w:fldChar w:fldCharType="separate"/>
      </w:r>
      <w:r w:rsidRPr="00BC0B4B">
        <w:fldChar w:fldCharType="end"/>
      </w:r>
      <w:r w:rsidRPr="00BC0B4B">
        <w:tab/>
      </w:r>
      <w:r w:rsidRPr="00BC0B4B">
        <w:tab/>
        <w:t>NA</w:t>
      </w:r>
      <w:r w:rsidRPr="00BC0B4B">
        <w:fldChar w:fldCharType="begin">
          <w:ffData>
            <w:name w:val="Check3"/>
            <w:enabled/>
            <w:calcOnExit w:val="0"/>
            <w:checkBox>
              <w:sizeAuto/>
              <w:default w:val="0"/>
            </w:checkBox>
          </w:ffData>
        </w:fldChar>
      </w:r>
      <w:r w:rsidRPr="00BC0B4B">
        <w:instrText xml:space="preserve"> FORMCHECKBOX </w:instrText>
      </w:r>
      <w:r w:rsidR="006A0A00">
        <w:fldChar w:fldCharType="separate"/>
      </w:r>
      <w:r w:rsidRPr="00BC0B4B">
        <w:fldChar w:fldCharType="end"/>
      </w:r>
    </w:p>
    <w:p w:rsidR="009C56D7" w:rsidRPr="00BC0B4B" w:rsidRDefault="009C56D7">
      <w:pPr>
        <w:spacing w:after="160" w:line="259" w:lineRule="auto"/>
        <w:rPr>
          <w:b/>
        </w:rPr>
      </w:pPr>
      <w:r w:rsidRPr="00BC0B4B">
        <w:rPr>
          <w:b/>
        </w:rPr>
        <w:br w:type="page"/>
      </w:r>
    </w:p>
    <w:p w:rsidR="00D81ACE" w:rsidRPr="00BC0B4B" w:rsidRDefault="00D81ACE" w:rsidP="00D81ACE">
      <w:pPr>
        <w:pStyle w:val="Heading4"/>
      </w:pPr>
      <w:r w:rsidRPr="00BC0B4B">
        <w:lastRenderedPageBreak/>
        <w:t>Guiding Question</w:t>
      </w:r>
    </w:p>
    <w:p w:rsidR="00D81ACE" w:rsidRPr="00BC0B4B" w:rsidRDefault="00D81ACE" w:rsidP="00D81ACE">
      <w:pPr>
        <w:pStyle w:val="Heading5"/>
      </w:pPr>
      <w:r w:rsidRPr="00BC0B4B">
        <w:t xml:space="preserve">2.1f </w:t>
      </w:r>
      <w:proofErr w:type="gramStart"/>
      <w:r w:rsidRPr="00BC0B4B">
        <w:t>Does</w:t>
      </w:r>
      <w:proofErr w:type="gramEnd"/>
      <w:r w:rsidRPr="00BC0B4B">
        <w:t xml:space="preserve"> the </w:t>
      </w:r>
      <w:r w:rsidR="0066041C">
        <w:t>SOP Academic Program</w:t>
      </w:r>
      <w:r w:rsidRPr="00BC0B4B">
        <w:t xml:space="preserve"> provide training and professional development to the facility staff and teachers deemed necessary through the needs assessment?</w:t>
      </w:r>
    </w:p>
    <w:p w:rsidR="00D81ACE" w:rsidRPr="00BC0B4B" w:rsidRDefault="00D81ACE" w:rsidP="00D81ACE">
      <w:pPr>
        <w:spacing w:after="0" w:line="240" w:lineRule="auto"/>
      </w:pPr>
    </w:p>
    <w:p w:rsidR="00D81ACE" w:rsidRPr="00BC0B4B" w:rsidRDefault="00D81ACE" w:rsidP="00D81ACE">
      <w:pPr>
        <w:pStyle w:val="Heading6"/>
      </w:pPr>
      <w:r w:rsidRPr="00BC0B4B">
        <w:t>Acceptable Evidence</w:t>
      </w:r>
    </w:p>
    <w:p w:rsidR="00D81ACE" w:rsidRPr="00BC0B4B" w:rsidRDefault="00D81ACE" w:rsidP="00BC0B4B">
      <w:pPr>
        <w:numPr>
          <w:ilvl w:val="0"/>
          <w:numId w:val="4"/>
        </w:numPr>
        <w:pBdr>
          <w:top w:val="nil"/>
          <w:left w:val="nil"/>
          <w:bottom w:val="nil"/>
          <w:right w:val="nil"/>
          <w:between w:val="nil"/>
        </w:pBdr>
        <w:spacing w:after="0" w:line="240" w:lineRule="auto"/>
        <w:ind w:left="720"/>
        <w:contextualSpacing/>
      </w:pPr>
      <w:r w:rsidRPr="00BC0B4B">
        <w:t>Needs assessment</w:t>
      </w:r>
    </w:p>
    <w:p w:rsidR="00D81ACE" w:rsidRPr="00BC0B4B" w:rsidRDefault="00D81ACE" w:rsidP="00BC0B4B">
      <w:pPr>
        <w:numPr>
          <w:ilvl w:val="0"/>
          <w:numId w:val="4"/>
        </w:numPr>
        <w:pBdr>
          <w:top w:val="nil"/>
          <w:left w:val="nil"/>
          <w:bottom w:val="nil"/>
          <w:right w:val="nil"/>
          <w:between w:val="nil"/>
        </w:pBdr>
        <w:spacing w:after="0" w:line="240" w:lineRule="auto"/>
        <w:ind w:left="720"/>
        <w:contextualSpacing/>
      </w:pPr>
      <w:r w:rsidRPr="00BC0B4B">
        <w:t>Professional development agendas/fliers</w:t>
      </w:r>
    </w:p>
    <w:p w:rsidR="00D81ACE" w:rsidRPr="00BC0B4B" w:rsidRDefault="00D81ACE" w:rsidP="00BC0B4B">
      <w:pPr>
        <w:numPr>
          <w:ilvl w:val="0"/>
          <w:numId w:val="4"/>
        </w:numPr>
        <w:pBdr>
          <w:top w:val="nil"/>
          <w:left w:val="nil"/>
          <w:bottom w:val="nil"/>
          <w:right w:val="nil"/>
          <w:between w:val="nil"/>
        </w:pBdr>
        <w:spacing w:after="0" w:line="240" w:lineRule="auto"/>
        <w:ind w:left="720"/>
        <w:contextualSpacing/>
      </w:pPr>
      <w:r w:rsidRPr="00BC0B4B">
        <w:t>Conference registration/certificates of attendance</w:t>
      </w:r>
    </w:p>
    <w:p w:rsidR="00D81ACE" w:rsidRPr="00BC0B4B" w:rsidRDefault="00D81ACE" w:rsidP="00BC0B4B">
      <w:pPr>
        <w:numPr>
          <w:ilvl w:val="0"/>
          <w:numId w:val="4"/>
        </w:numPr>
        <w:pBdr>
          <w:top w:val="nil"/>
          <w:left w:val="nil"/>
          <w:bottom w:val="nil"/>
          <w:right w:val="nil"/>
          <w:between w:val="nil"/>
        </w:pBdr>
        <w:spacing w:after="0" w:line="240" w:lineRule="auto"/>
        <w:ind w:left="720"/>
        <w:contextualSpacing/>
      </w:pPr>
      <w:r w:rsidRPr="00BC0B4B">
        <w:t>Training schedules/calendars</w:t>
      </w:r>
    </w:p>
    <w:p w:rsidR="00D81ACE" w:rsidRPr="00BC0B4B" w:rsidRDefault="00D81ACE" w:rsidP="00D81ACE">
      <w:pPr>
        <w:pBdr>
          <w:top w:val="nil"/>
          <w:left w:val="nil"/>
          <w:bottom w:val="nil"/>
          <w:right w:val="nil"/>
          <w:between w:val="nil"/>
        </w:pBdr>
        <w:spacing w:after="0" w:line="240" w:lineRule="auto"/>
        <w:ind w:left="180" w:hanging="720"/>
      </w:pPr>
    </w:p>
    <w:p w:rsidR="00D81ACE" w:rsidRPr="00BC0B4B" w:rsidRDefault="00D81ACE" w:rsidP="00D81ACE">
      <w:pPr>
        <w:pStyle w:val="Heading6"/>
      </w:pPr>
      <w:r w:rsidRPr="00BC0B4B">
        <w:t>Interview Question</w:t>
      </w:r>
    </w:p>
    <w:p w:rsidR="00D81ACE" w:rsidRPr="00BC0B4B" w:rsidRDefault="00D81ACE" w:rsidP="00BC0B4B">
      <w:pPr>
        <w:numPr>
          <w:ilvl w:val="0"/>
          <w:numId w:val="9"/>
        </w:numPr>
        <w:pBdr>
          <w:top w:val="nil"/>
          <w:left w:val="nil"/>
          <w:bottom w:val="nil"/>
          <w:right w:val="nil"/>
          <w:between w:val="nil"/>
        </w:pBdr>
        <w:spacing w:after="0" w:line="240" w:lineRule="auto"/>
      </w:pPr>
      <w:r w:rsidRPr="00BC0B4B">
        <w:t xml:space="preserve">Describe how </w:t>
      </w:r>
      <w:r w:rsidR="00F7444E">
        <w:t>the S</w:t>
      </w:r>
      <w:r w:rsidR="00E40D15">
        <w:t xml:space="preserve">OP </w:t>
      </w:r>
      <w:r w:rsidR="00F7444E">
        <w:t>A</w:t>
      </w:r>
      <w:r w:rsidR="00E40D15">
        <w:t>cademic Program</w:t>
      </w:r>
      <w:r w:rsidRPr="00BC0B4B">
        <w:t xml:space="preserve"> determine</w:t>
      </w:r>
      <w:r w:rsidR="00F7444E">
        <w:t>s</w:t>
      </w:r>
      <w:r w:rsidRPr="00BC0B4B">
        <w:t xml:space="preserve"> appropriate training for staff to ensure that the needs of students are met.</w:t>
      </w:r>
    </w:p>
    <w:p w:rsidR="00D81ACE" w:rsidRPr="00BC0B4B" w:rsidRDefault="00F7444E" w:rsidP="00BC0B4B">
      <w:pPr>
        <w:numPr>
          <w:ilvl w:val="0"/>
          <w:numId w:val="9"/>
        </w:numPr>
        <w:pBdr>
          <w:top w:val="nil"/>
          <w:left w:val="nil"/>
          <w:bottom w:val="nil"/>
          <w:right w:val="nil"/>
          <w:between w:val="nil"/>
        </w:pBdr>
        <w:spacing w:after="0" w:line="240" w:lineRule="auto"/>
      </w:pPr>
      <w:r>
        <w:t>Describe how the S</w:t>
      </w:r>
      <w:r w:rsidR="00E40D15">
        <w:t xml:space="preserve">OP </w:t>
      </w:r>
      <w:r>
        <w:t>A</w:t>
      </w:r>
      <w:r w:rsidR="00E40D15">
        <w:t>cademic Program</w:t>
      </w:r>
      <w:r w:rsidR="00D81ACE" w:rsidRPr="00BC0B4B">
        <w:t xml:space="preserve"> plan</w:t>
      </w:r>
      <w:r>
        <w:t>s</w:t>
      </w:r>
      <w:r w:rsidR="00D81ACE" w:rsidRPr="00BC0B4B">
        <w:t xml:space="preserve"> and ensure</w:t>
      </w:r>
      <w:r>
        <w:t>s</w:t>
      </w:r>
      <w:r w:rsidR="00D81ACE" w:rsidRPr="00BC0B4B">
        <w:t xml:space="preserve"> that the services provided are of high quality.</w:t>
      </w:r>
    </w:p>
    <w:p w:rsidR="00D81ACE" w:rsidRPr="00BC0B4B" w:rsidRDefault="00D81ACE" w:rsidP="00BC0B4B">
      <w:pPr>
        <w:numPr>
          <w:ilvl w:val="0"/>
          <w:numId w:val="9"/>
        </w:numPr>
        <w:pBdr>
          <w:top w:val="nil"/>
          <w:left w:val="nil"/>
          <w:bottom w:val="nil"/>
          <w:right w:val="nil"/>
          <w:between w:val="nil"/>
        </w:pBdr>
        <w:spacing w:after="0" w:line="240" w:lineRule="auto"/>
      </w:pPr>
      <w:r w:rsidRPr="00BC0B4B">
        <w:t>Describe how appropriate professional development will be provided to teachers and other staff.</w:t>
      </w:r>
    </w:p>
    <w:p w:rsidR="00D81ACE" w:rsidRPr="00BC0B4B" w:rsidRDefault="00D81ACE" w:rsidP="00BC0B4B">
      <w:pPr>
        <w:pBdr>
          <w:top w:val="nil"/>
          <w:left w:val="nil"/>
          <w:bottom w:val="nil"/>
          <w:right w:val="nil"/>
          <w:between w:val="nil"/>
        </w:pBdr>
        <w:spacing w:after="0" w:line="240" w:lineRule="auto"/>
        <w:ind w:left="720" w:hanging="360"/>
      </w:pPr>
    </w:p>
    <w:p w:rsidR="00D81ACE" w:rsidRPr="00C56A14" w:rsidRDefault="0066041C" w:rsidP="00D81ACE">
      <w:pPr>
        <w:pStyle w:val="Heading6"/>
        <w:rPr>
          <w:color w:val="0070C0"/>
        </w:rPr>
      </w:pPr>
      <w:r w:rsidRPr="00C56A14">
        <w:rPr>
          <w:color w:val="0070C0"/>
        </w:rPr>
        <w:t>SOP Academic Program</w:t>
      </w:r>
      <w:r w:rsidR="00D81ACE" w:rsidRPr="00C56A14">
        <w:rPr>
          <w:color w:val="0070C0"/>
        </w:rPr>
        <w:t xml:space="preserve"> Response</w:t>
      </w:r>
    </w:p>
    <w:sdt>
      <w:sdtPr>
        <w:id w:val="1408104389"/>
        <w:placeholder>
          <w:docPart w:val="DefaultPlaceholder_1082065158"/>
        </w:placeholder>
        <w:showingPlcHdr/>
      </w:sdtPr>
      <w:sdtEndPr/>
      <w:sdtContent>
        <w:p w:rsidR="00BC0B4B" w:rsidRDefault="00C56A14" w:rsidP="0066041C">
          <w:r w:rsidRPr="00CB32FA">
            <w:rPr>
              <w:rStyle w:val="PlaceholderText"/>
            </w:rPr>
            <w:t>Click here to enter text.</w:t>
          </w:r>
        </w:p>
      </w:sdtContent>
    </w:sdt>
    <w:p w:rsidR="004D3F4A" w:rsidRPr="00BC0B4B" w:rsidRDefault="004D3F4A" w:rsidP="004D3F4A">
      <w:pPr>
        <w:spacing w:after="0" w:line="240" w:lineRule="auto"/>
        <w:ind w:left="720"/>
        <w:contextualSpacing/>
      </w:pPr>
    </w:p>
    <w:p w:rsidR="00D81ACE" w:rsidRPr="00BC0B4B" w:rsidRDefault="00D81ACE" w:rsidP="00D81ACE">
      <w:pPr>
        <w:pStyle w:val="Heading6"/>
      </w:pPr>
      <w:r w:rsidRPr="00BC0B4B">
        <w:t>State Educational Agency Response</w:t>
      </w:r>
    </w:p>
    <w:sdt>
      <w:sdtPr>
        <w:id w:val="414442800"/>
        <w:placeholder>
          <w:docPart w:val="4DD9631059D3418A9A48AC0A1F36BE13"/>
        </w:placeholder>
        <w:showingPlcHdr/>
        <w:text/>
      </w:sdtPr>
      <w:sdtEndPr/>
      <w:sdtContent>
        <w:p w:rsidR="00BC0B4B" w:rsidRDefault="0066041C" w:rsidP="0066041C">
          <w:r w:rsidRPr="00851D6E">
            <w:rPr>
              <w:rStyle w:val="PlaceholderText"/>
            </w:rPr>
            <w:t>Click or tap here to enter text.</w:t>
          </w:r>
        </w:p>
      </w:sdtContent>
    </w:sdt>
    <w:p w:rsidR="004D3F4A" w:rsidRPr="00BC0B4B" w:rsidRDefault="004D3F4A" w:rsidP="004D3F4A">
      <w:pPr>
        <w:spacing w:after="0" w:line="240" w:lineRule="auto"/>
        <w:ind w:left="720"/>
        <w:contextualSpacing/>
      </w:pPr>
    </w:p>
    <w:p w:rsidR="00D81ACE" w:rsidRPr="00BC0B4B" w:rsidRDefault="00D81ACE" w:rsidP="00D81ACE">
      <w:pPr>
        <w:pStyle w:val="Heading6"/>
      </w:pPr>
      <w:r w:rsidRPr="00BC0B4B">
        <w:t>Sufficient Documentation</w:t>
      </w:r>
    </w:p>
    <w:p w:rsidR="00D81ACE" w:rsidRPr="00BC0B4B" w:rsidRDefault="00D81ACE" w:rsidP="00D81ACE">
      <w:pPr>
        <w:spacing w:after="0" w:line="240" w:lineRule="auto"/>
      </w:pPr>
      <w:r w:rsidRPr="00BC0B4B">
        <w:t xml:space="preserve">Yes </w:t>
      </w:r>
      <w:r w:rsidRPr="00BC0B4B">
        <w:fldChar w:fldCharType="begin">
          <w:ffData>
            <w:name w:val="Check1"/>
            <w:enabled/>
            <w:calcOnExit w:val="0"/>
            <w:checkBox>
              <w:sizeAuto/>
              <w:default w:val="0"/>
            </w:checkBox>
          </w:ffData>
        </w:fldChar>
      </w:r>
      <w:r w:rsidRPr="00BC0B4B">
        <w:instrText xml:space="preserve"> FORMCHECKBOX </w:instrText>
      </w:r>
      <w:r w:rsidR="006A0A00">
        <w:fldChar w:fldCharType="separate"/>
      </w:r>
      <w:r w:rsidRPr="00BC0B4B">
        <w:fldChar w:fldCharType="end"/>
      </w:r>
      <w:r w:rsidRPr="00BC0B4B">
        <w:tab/>
      </w:r>
      <w:r w:rsidRPr="00BC0B4B">
        <w:tab/>
        <w:t xml:space="preserve">No </w:t>
      </w:r>
      <w:r w:rsidRPr="00BC0B4B">
        <w:fldChar w:fldCharType="begin">
          <w:ffData>
            <w:name w:val="Check2"/>
            <w:enabled/>
            <w:calcOnExit w:val="0"/>
            <w:checkBox>
              <w:sizeAuto/>
              <w:default w:val="0"/>
            </w:checkBox>
          </w:ffData>
        </w:fldChar>
      </w:r>
      <w:r w:rsidRPr="00BC0B4B">
        <w:instrText xml:space="preserve"> FORMCHECKBOX </w:instrText>
      </w:r>
      <w:r w:rsidR="006A0A00">
        <w:fldChar w:fldCharType="separate"/>
      </w:r>
      <w:r w:rsidRPr="00BC0B4B">
        <w:fldChar w:fldCharType="end"/>
      </w:r>
      <w:r w:rsidRPr="00BC0B4B">
        <w:tab/>
      </w:r>
      <w:r w:rsidRPr="00BC0B4B">
        <w:tab/>
        <w:t>NA</w:t>
      </w:r>
      <w:r w:rsidRPr="00BC0B4B">
        <w:fldChar w:fldCharType="begin">
          <w:ffData>
            <w:name w:val="Check3"/>
            <w:enabled/>
            <w:calcOnExit w:val="0"/>
            <w:checkBox>
              <w:sizeAuto/>
              <w:default w:val="0"/>
            </w:checkBox>
          </w:ffData>
        </w:fldChar>
      </w:r>
      <w:r w:rsidRPr="00BC0B4B">
        <w:instrText xml:space="preserve"> FORMCHECKBOX </w:instrText>
      </w:r>
      <w:r w:rsidR="006A0A00">
        <w:fldChar w:fldCharType="separate"/>
      </w:r>
      <w:r w:rsidRPr="00BC0B4B">
        <w:fldChar w:fldCharType="end"/>
      </w:r>
    </w:p>
    <w:p w:rsidR="00BC0B4B" w:rsidRPr="00591A87" w:rsidRDefault="00BC0B4B">
      <w:pPr>
        <w:spacing w:after="160" w:line="259" w:lineRule="auto"/>
        <w:rPr>
          <w:b/>
        </w:rPr>
      </w:pPr>
      <w:r w:rsidRPr="00591A87">
        <w:rPr>
          <w:b/>
        </w:rPr>
        <w:br w:type="page"/>
      </w:r>
    </w:p>
    <w:p w:rsidR="00D81ACE" w:rsidRPr="00591A87" w:rsidRDefault="00D81ACE" w:rsidP="00D81ACE">
      <w:pPr>
        <w:pStyle w:val="Heading4"/>
      </w:pPr>
      <w:r w:rsidRPr="00591A87">
        <w:lastRenderedPageBreak/>
        <w:t>Guiding Question</w:t>
      </w:r>
    </w:p>
    <w:p w:rsidR="00D81ACE" w:rsidRPr="00591A87" w:rsidRDefault="00D81ACE" w:rsidP="00D81ACE">
      <w:pPr>
        <w:pStyle w:val="Heading5"/>
      </w:pPr>
      <w:r w:rsidRPr="00591A87">
        <w:t xml:space="preserve">2.1g </w:t>
      </w:r>
      <w:proofErr w:type="gramStart"/>
      <w:r w:rsidRPr="00591A87">
        <w:t>Does</w:t>
      </w:r>
      <w:proofErr w:type="gramEnd"/>
      <w:r w:rsidRPr="00591A87">
        <w:t xml:space="preserve"> the </w:t>
      </w:r>
      <w:r w:rsidR="0066041C">
        <w:t>SOP Academic Program</w:t>
      </w:r>
      <w:r w:rsidRPr="00591A87">
        <w:t xml:space="preserve"> coordinate with businesses to provide training and mentoring for participating students?</w:t>
      </w:r>
    </w:p>
    <w:p w:rsidR="00D81ACE" w:rsidRPr="00591A87" w:rsidRDefault="00D81ACE" w:rsidP="00D81ACE">
      <w:pPr>
        <w:spacing w:after="0" w:line="240" w:lineRule="auto"/>
        <w:rPr>
          <w:b/>
        </w:rPr>
      </w:pPr>
    </w:p>
    <w:p w:rsidR="00D81ACE" w:rsidRPr="00591A87" w:rsidRDefault="00D81ACE" w:rsidP="00D81ACE">
      <w:pPr>
        <w:pStyle w:val="Heading6"/>
      </w:pPr>
      <w:r w:rsidRPr="00591A87">
        <w:t>Acceptable Evidence</w:t>
      </w:r>
    </w:p>
    <w:p w:rsidR="00D81ACE" w:rsidRPr="00591A87" w:rsidRDefault="00D81ACE" w:rsidP="00591A87">
      <w:pPr>
        <w:numPr>
          <w:ilvl w:val="0"/>
          <w:numId w:val="4"/>
        </w:numPr>
        <w:pBdr>
          <w:top w:val="nil"/>
          <w:left w:val="nil"/>
          <w:bottom w:val="nil"/>
          <w:right w:val="nil"/>
          <w:between w:val="nil"/>
        </w:pBdr>
        <w:spacing w:after="0" w:line="240" w:lineRule="auto"/>
        <w:ind w:left="720"/>
        <w:contextualSpacing/>
      </w:pPr>
      <w:r w:rsidRPr="00591A87">
        <w:t>Meeting notes, agendas, emails demonstrating coordination with businesses to provide mentoring and/or training services</w:t>
      </w:r>
    </w:p>
    <w:p w:rsidR="00D81ACE" w:rsidRPr="00591A87" w:rsidRDefault="00D81ACE" w:rsidP="00591A87">
      <w:pPr>
        <w:numPr>
          <w:ilvl w:val="0"/>
          <w:numId w:val="4"/>
        </w:numPr>
        <w:pBdr>
          <w:top w:val="nil"/>
          <w:left w:val="nil"/>
          <w:bottom w:val="nil"/>
          <w:right w:val="nil"/>
          <w:between w:val="nil"/>
        </w:pBdr>
        <w:spacing w:after="0" w:line="240" w:lineRule="auto"/>
        <w:ind w:left="720"/>
        <w:contextualSpacing/>
      </w:pPr>
      <w:r w:rsidRPr="00591A87">
        <w:t>Mentoring or training program descriptions</w:t>
      </w:r>
    </w:p>
    <w:p w:rsidR="00D81ACE" w:rsidRPr="00591A87" w:rsidRDefault="00D81ACE" w:rsidP="00591A87">
      <w:pPr>
        <w:numPr>
          <w:ilvl w:val="0"/>
          <w:numId w:val="4"/>
        </w:numPr>
        <w:pBdr>
          <w:top w:val="nil"/>
          <w:left w:val="nil"/>
          <w:bottom w:val="nil"/>
          <w:right w:val="nil"/>
          <w:between w:val="nil"/>
        </w:pBdr>
        <w:spacing w:after="0" w:line="240" w:lineRule="auto"/>
        <w:ind w:left="720"/>
        <w:contextualSpacing/>
      </w:pPr>
      <w:r w:rsidRPr="00591A87">
        <w:t>Attendance records of participation in training or mentoring programs with businesses</w:t>
      </w:r>
    </w:p>
    <w:p w:rsidR="00D81ACE" w:rsidRPr="00591A87" w:rsidRDefault="00D81ACE" w:rsidP="00D81ACE">
      <w:pPr>
        <w:pBdr>
          <w:top w:val="nil"/>
          <w:left w:val="nil"/>
          <w:bottom w:val="nil"/>
          <w:right w:val="nil"/>
          <w:between w:val="nil"/>
        </w:pBdr>
        <w:spacing w:after="0" w:line="240" w:lineRule="auto"/>
        <w:ind w:left="180" w:hanging="720"/>
      </w:pPr>
    </w:p>
    <w:p w:rsidR="00D81ACE" w:rsidRPr="00591A87" w:rsidRDefault="00D81ACE" w:rsidP="00D81ACE">
      <w:pPr>
        <w:pStyle w:val="Heading6"/>
      </w:pPr>
      <w:r w:rsidRPr="00591A87">
        <w:t>Interview Questions</w:t>
      </w:r>
    </w:p>
    <w:p w:rsidR="00D81ACE" w:rsidRPr="00591A87" w:rsidRDefault="00D81ACE" w:rsidP="00591A87">
      <w:pPr>
        <w:numPr>
          <w:ilvl w:val="0"/>
          <w:numId w:val="9"/>
        </w:numPr>
        <w:pBdr>
          <w:top w:val="nil"/>
          <w:left w:val="nil"/>
          <w:bottom w:val="nil"/>
          <w:right w:val="nil"/>
          <w:between w:val="nil"/>
        </w:pBdr>
        <w:spacing w:after="0" w:line="240" w:lineRule="auto"/>
      </w:pPr>
      <w:r w:rsidRPr="00591A87">
        <w:t>Describe the business partnerships and benefits to the students participating in the program.</w:t>
      </w:r>
    </w:p>
    <w:p w:rsidR="00D81ACE" w:rsidRPr="00591A87" w:rsidRDefault="00D81ACE" w:rsidP="00591A87">
      <w:pPr>
        <w:numPr>
          <w:ilvl w:val="0"/>
          <w:numId w:val="9"/>
        </w:numPr>
        <w:pBdr>
          <w:top w:val="nil"/>
          <w:left w:val="nil"/>
          <w:bottom w:val="nil"/>
          <w:right w:val="nil"/>
          <w:between w:val="nil"/>
        </w:pBdr>
        <w:spacing w:after="0" w:line="240" w:lineRule="auto"/>
      </w:pPr>
      <w:r w:rsidRPr="00591A87">
        <w:t>Describe the mentoring program and benefits to the students participating in the program.</w:t>
      </w:r>
    </w:p>
    <w:p w:rsidR="00D81ACE" w:rsidRPr="00591A87" w:rsidRDefault="00D81ACE" w:rsidP="00D81ACE">
      <w:pPr>
        <w:pBdr>
          <w:top w:val="nil"/>
          <w:left w:val="nil"/>
          <w:bottom w:val="nil"/>
          <w:right w:val="nil"/>
          <w:between w:val="nil"/>
        </w:pBdr>
        <w:spacing w:after="0" w:line="240" w:lineRule="auto"/>
        <w:ind w:left="180" w:hanging="720"/>
      </w:pPr>
    </w:p>
    <w:p w:rsidR="00D81ACE" w:rsidRPr="00C56A14" w:rsidRDefault="0066041C" w:rsidP="00D81ACE">
      <w:pPr>
        <w:pStyle w:val="Heading6"/>
        <w:rPr>
          <w:color w:val="0070C0"/>
        </w:rPr>
      </w:pPr>
      <w:r w:rsidRPr="00C56A14">
        <w:rPr>
          <w:color w:val="0070C0"/>
        </w:rPr>
        <w:t>SOP Academic Program</w:t>
      </w:r>
      <w:r w:rsidR="00D81ACE" w:rsidRPr="00C56A14">
        <w:rPr>
          <w:color w:val="0070C0"/>
        </w:rPr>
        <w:t xml:space="preserve"> Response</w:t>
      </w:r>
    </w:p>
    <w:sdt>
      <w:sdtPr>
        <w:id w:val="1374044305"/>
        <w:placeholder>
          <w:docPart w:val="DefaultPlaceholder_1082065158"/>
        </w:placeholder>
        <w:showingPlcHdr/>
      </w:sdtPr>
      <w:sdtEndPr/>
      <w:sdtContent>
        <w:p w:rsidR="00591A87" w:rsidRDefault="00E40D15" w:rsidP="00E40D15">
          <w:pPr>
            <w:tabs>
              <w:tab w:val="left" w:pos="694"/>
            </w:tabs>
          </w:pPr>
          <w:r w:rsidRPr="00CB32FA">
            <w:rPr>
              <w:rStyle w:val="PlaceholderText"/>
            </w:rPr>
            <w:t>Click here to enter text.</w:t>
          </w:r>
        </w:p>
      </w:sdtContent>
    </w:sdt>
    <w:p w:rsidR="004D3F4A" w:rsidRPr="00591A87" w:rsidRDefault="004D3F4A" w:rsidP="004D3F4A">
      <w:pPr>
        <w:spacing w:after="0" w:line="240" w:lineRule="auto"/>
        <w:ind w:left="720"/>
        <w:contextualSpacing/>
      </w:pPr>
    </w:p>
    <w:p w:rsidR="00D81ACE" w:rsidRPr="00591A87" w:rsidRDefault="00D81ACE" w:rsidP="00D81ACE">
      <w:pPr>
        <w:pStyle w:val="Heading6"/>
      </w:pPr>
      <w:r w:rsidRPr="00591A87">
        <w:t>State Educational Agency Response</w:t>
      </w:r>
    </w:p>
    <w:sdt>
      <w:sdtPr>
        <w:id w:val="-793601693"/>
        <w:placeholder>
          <w:docPart w:val="9AC39D54F20B4C7EA204EF25FB89FD00"/>
        </w:placeholder>
        <w:showingPlcHdr/>
        <w:text/>
      </w:sdtPr>
      <w:sdtEndPr/>
      <w:sdtContent>
        <w:p w:rsidR="00591A87" w:rsidRDefault="0066041C" w:rsidP="0066041C">
          <w:r w:rsidRPr="00851D6E">
            <w:rPr>
              <w:rStyle w:val="PlaceholderText"/>
            </w:rPr>
            <w:t>Click or tap here to enter text.</w:t>
          </w:r>
        </w:p>
      </w:sdtContent>
    </w:sdt>
    <w:p w:rsidR="004D3F4A" w:rsidRPr="00591A87" w:rsidRDefault="004D3F4A" w:rsidP="004D3F4A">
      <w:pPr>
        <w:spacing w:after="0" w:line="240" w:lineRule="auto"/>
        <w:ind w:left="720"/>
        <w:contextualSpacing/>
      </w:pPr>
    </w:p>
    <w:p w:rsidR="00D81ACE" w:rsidRPr="00591A87" w:rsidRDefault="00D81ACE" w:rsidP="00D81ACE">
      <w:pPr>
        <w:pStyle w:val="Heading6"/>
      </w:pPr>
      <w:r w:rsidRPr="00591A87">
        <w:t>Sufficient Documentation</w:t>
      </w:r>
    </w:p>
    <w:p w:rsidR="00D81ACE" w:rsidRPr="00591A87" w:rsidRDefault="00D81ACE" w:rsidP="00D81ACE">
      <w:pPr>
        <w:spacing w:after="0" w:line="240" w:lineRule="auto"/>
      </w:pPr>
      <w:r w:rsidRPr="00591A87">
        <w:t xml:space="preserve">Yes </w:t>
      </w:r>
      <w:r w:rsidRPr="00591A87">
        <w:fldChar w:fldCharType="begin">
          <w:ffData>
            <w:name w:val="Check1"/>
            <w:enabled/>
            <w:calcOnExit w:val="0"/>
            <w:checkBox>
              <w:sizeAuto/>
              <w:default w:val="0"/>
            </w:checkBox>
          </w:ffData>
        </w:fldChar>
      </w:r>
      <w:r w:rsidRPr="00591A87">
        <w:instrText xml:space="preserve"> FORMCHECKBOX </w:instrText>
      </w:r>
      <w:r w:rsidR="006A0A00">
        <w:fldChar w:fldCharType="separate"/>
      </w:r>
      <w:r w:rsidRPr="00591A87">
        <w:fldChar w:fldCharType="end"/>
      </w:r>
      <w:r w:rsidRPr="00591A87">
        <w:tab/>
      </w:r>
      <w:r w:rsidRPr="00591A87">
        <w:tab/>
        <w:t xml:space="preserve">No </w:t>
      </w:r>
      <w:r w:rsidRPr="00591A87">
        <w:fldChar w:fldCharType="begin">
          <w:ffData>
            <w:name w:val="Check2"/>
            <w:enabled/>
            <w:calcOnExit w:val="0"/>
            <w:checkBox>
              <w:sizeAuto/>
              <w:default w:val="0"/>
            </w:checkBox>
          </w:ffData>
        </w:fldChar>
      </w:r>
      <w:r w:rsidRPr="00591A87">
        <w:instrText xml:space="preserve"> FORMCHECKBOX </w:instrText>
      </w:r>
      <w:r w:rsidR="006A0A00">
        <w:fldChar w:fldCharType="separate"/>
      </w:r>
      <w:r w:rsidRPr="00591A87">
        <w:fldChar w:fldCharType="end"/>
      </w:r>
      <w:r w:rsidRPr="00591A87">
        <w:tab/>
      </w:r>
      <w:r w:rsidRPr="00591A87">
        <w:tab/>
        <w:t>NA</w:t>
      </w:r>
      <w:r w:rsidRPr="00591A87">
        <w:fldChar w:fldCharType="begin">
          <w:ffData>
            <w:name w:val="Check3"/>
            <w:enabled/>
            <w:calcOnExit w:val="0"/>
            <w:checkBox>
              <w:sizeAuto/>
              <w:default w:val="0"/>
            </w:checkBox>
          </w:ffData>
        </w:fldChar>
      </w:r>
      <w:r w:rsidRPr="00591A87">
        <w:instrText xml:space="preserve"> FORMCHECKBOX </w:instrText>
      </w:r>
      <w:r w:rsidR="006A0A00">
        <w:fldChar w:fldCharType="separate"/>
      </w:r>
      <w:r w:rsidRPr="00591A87">
        <w:fldChar w:fldCharType="end"/>
      </w:r>
    </w:p>
    <w:p w:rsidR="00591A87" w:rsidRPr="00591A87" w:rsidRDefault="00591A87">
      <w:pPr>
        <w:spacing w:after="160" w:line="259" w:lineRule="auto"/>
        <w:rPr>
          <w:b/>
        </w:rPr>
      </w:pPr>
      <w:r w:rsidRPr="00591A87">
        <w:rPr>
          <w:b/>
        </w:rPr>
        <w:br w:type="page"/>
      </w:r>
    </w:p>
    <w:p w:rsidR="00D81ACE" w:rsidRPr="00CB7465" w:rsidRDefault="00D81ACE" w:rsidP="00D81ACE">
      <w:pPr>
        <w:pStyle w:val="Heading4"/>
      </w:pPr>
      <w:r w:rsidRPr="00CB7465">
        <w:lastRenderedPageBreak/>
        <w:t>Guiding Question</w:t>
      </w:r>
    </w:p>
    <w:p w:rsidR="00D81ACE" w:rsidRPr="00CB7465" w:rsidRDefault="00D81ACE" w:rsidP="00D81ACE">
      <w:pPr>
        <w:pStyle w:val="Heading5"/>
      </w:pPr>
      <w:r w:rsidRPr="00CB7465">
        <w:t xml:space="preserve">2.1h </w:t>
      </w:r>
      <w:proofErr w:type="gramStart"/>
      <w:r w:rsidRPr="00CB7465">
        <w:t>Does</w:t>
      </w:r>
      <w:proofErr w:type="gramEnd"/>
      <w:r w:rsidRPr="00CB7465">
        <w:t xml:space="preserve"> the </w:t>
      </w:r>
      <w:r w:rsidR="0066041C">
        <w:t>SOP Academic Program</w:t>
      </w:r>
      <w:r w:rsidRPr="00CB7465">
        <w:t xml:space="preserve"> endeavor to gain parents' assistance toward improving the educational achievement of their children and preventing their further involvement in delinquent activities?</w:t>
      </w:r>
    </w:p>
    <w:p w:rsidR="00D81ACE" w:rsidRPr="00CB7465" w:rsidRDefault="00D81ACE" w:rsidP="00D81ACE">
      <w:pPr>
        <w:spacing w:after="0" w:line="240" w:lineRule="auto"/>
        <w:rPr>
          <w:b/>
        </w:rPr>
      </w:pPr>
    </w:p>
    <w:p w:rsidR="00D81ACE" w:rsidRPr="00CB7465" w:rsidRDefault="00D81ACE" w:rsidP="00D81ACE">
      <w:pPr>
        <w:pStyle w:val="Heading6"/>
      </w:pPr>
      <w:r w:rsidRPr="00CB7465">
        <w:t>Acceptable Evidence</w:t>
      </w:r>
    </w:p>
    <w:p w:rsidR="00D81ACE" w:rsidRPr="00CB7465" w:rsidRDefault="00D81ACE" w:rsidP="00CB7465">
      <w:pPr>
        <w:numPr>
          <w:ilvl w:val="0"/>
          <w:numId w:val="4"/>
        </w:numPr>
        <w:pBdr>
          <w:top w:val="nil"/>
          <w:left w:val="nil"/>
          <w:bottom w:val="nil"/>
          <w:right w:val="nil"/>
          <w:between w:val="nil"/>
        </w:pBdr>
        <w:spacing w:after="0" w:line="240" w:lineRule="auto"/>
        <w:ind w:left="720"/>
        <w:contextualSpacing/>
      </w:pPr>
      <w:r w:rsidRPr="00CB7465">
        <w:t>Meeting notes, agendas, emails demonstrating coordination with parents to improve educational achievement and to prevent further delinquent activities</w:t>
      </w:r>
    </w:p>
    <w:p w:rsidR="00D81ACE" w:rsidRPr="00CB7465" w:rsidRDefault="00D81ACE" w:rsidP="00CB7465">
      <w:pPr>
        <w:numPr>
          <w:ilvl w:val="0"/>
          <w:numId w:val="4"/>
        </w:numPr>
        <w:pBdr>
          <w:top w:val="nil"/>
          <w:left w:val="nil"/>
          <w:bottom w:val="nil"/>
          <w:right w:val="nil"/>
          <w:between w:val="nil"/>
        </w:pBdr>
        <w:spacing w:after="0" w:line="240" w:lineRule="auto"/>
        <w:ind w:left="720"/>
        <w:contextualSpacing/>
      </w:pPr>
      <w:r w:rsidRPr="00CB7465">
        <w:t>Description of parent and family engagement programs, activities, opportunities</w:t>
      </w:r>
    </w:p>
    <w:p w:rsidR="00D81ACE" w:rsidRPr="00CB7465" w:rsidRDefault="00D81ACE" w:rsidP="00CB7465">
      <w:pPr>
        <w:numPr>
          <w:ilvl w:val="0"/>
          <w:numId w:val="4"/>
        </w:numPr>
        <w:pBdr>
          <w:top w:val="nil"/>
          <w:left w:val="nil"/>
          <w:bottom w:val="nil"/>
          <w:right w:val="nil"/>
          <w:between w:val="nil"/>
        </w:pBdr>
        <w:spacing w:after="0" w:line="240" w:lineRule="auto"/>
        <w:ind w:left="720"/>
        <w:contextualSpacing/>
      </w:pPr>
      <w:r w:rsidRPr="00CB7465">
        <w:t>Attendance records of participation in parent and family engagement activities</w:t>
      </w:r>
    </w:p>
    <w:p w:rsidR="00D81ACE" w:rsidRPr="00CB7465" w:rsidRDefault="00D81ACE" w:rsidP="00CB7465">
      <w:pPr>
        <w:pBdr>
          <w:top w:val="nil"/>
          <w:left w:val="nil"/>
          <w:bottom w:val="nil"/>
          <w:right w:val="nil"/>
          <w:between w:val="nil"/>
        </w:pBdr>
        <w:spacing w:after="0" w:line="240" w:lineRule="auto"/>
        <w:ind w:left="720" w:hanging="360"/>
      </w:pPr>
    </w:p>
    <w:p w:rsidR="00D81ACE" w:rsidRPr="00CB7465" w:rsidRDefault="00D81ACE" w:rsidP="00D81ACE">
      <w:pPr>
        <w:pStyle w:val="Heading6"/>
      </w:pPr>
      <w:r w:rsidRPr="00CB7465">
        <w:t>Interview Question</w:t>
      </w:r>
    </w:p>
    <w:p w:rsidR="00D81ACE" w:rsidRPr="00CB7465" w:rsidRDefault="00D81ACE" w:rsidP="00CB7465">
      <w:pPr>
        <w:numPr>
          <w:ilvl w:val="0"/>
          <w:numId w:val="9"/>
        </w:numPr>
        <w:pBdr>
          <w:top w:val="nil"/>
          <w:left w:val="nil"/>
          <w:bottom w:val="nil"/>
          <w:right w:val="nil"/>
          <w:between w:val="nil"/>
        </w:pBdr>
        <w:spacing w:after="0" w:line="240" w:lineRule="auto"/>
      </w:pPr>
      <w:r w:rsidRPr="00CB7465">
        <w:t xml:space="preserve">How does the </w:t>
      </w:r>
      <w:r w:rsidR="00F7444E">
        <w:t>S</w:t>
      </w:r>
      <w:r w:rsidR="00E40D15">
        <w:t xml:space="preserve">OP </w:t>
      </w:r>
      <w:r w:rsidR="00F7444E">
        <w:t>A</w:t>
      </w:r>
      <w:r w:rsidR="00E40D15">
        <w:t>cademic Program</w:t>
      </w:r>
      <w:r w:rsidRPr="00CB7465">
        <w:t xml:space="preserve"> reach out to parents to encourage them to participate in activities that encourage educational achievement and positive behavior?</w:t>
      </w:r>
    </w:p>
    <w:p w:rsidR="00D81ACE" w:rsidRPr="00CB7465" w:rsidRDefault="00D81ACE" w:rsidP="00CB7465">
      <w:pPr>
        <w:pBdr>
          <w:top w:val="nil"/>
          <w:left w:val="nil"/>
          <w:bottom w:val="nil"/>
          <w:right w:val="nil"/>
          <w:between w:val="nil"/>
        </w:pBdr>
        <w:spacing w:after="0" w:line="240" w:lineRule="auto"/>
        <w:ind w:left="720" w:hanging="360"/>
      </w:pPr>
    </w:p>
    <w:p w:rsidR="00D81ACE" w:rsidRPr="00C56A14" w:rsidRDefault="0066041C" w:rsidP="00D81ACE">
      <w:pPr>
        <w:pStyle w:val="Heading6"/>
        <w:rPr>
          <w:color w:val="0070C0"/>
        </w:rPr>
      </w:pPr>
      <w:r w:rsidRPr="00C56A14">
        <w:rPr>
          <w:color w:val="0070C0"/>
        </w:rPr>
        <w:t>SOP Academic Program</w:t>
      </w:r>
      <w:r w:rsidR="00D81ACE" w:rsidRPr="00C56A14">
        <w:rPr>
          <w:color w:val="0070C0"/>
        </w:rPr>
        <w:t xml:space="preserve"> Response</w:t>
      </w:r>
    </w:p>
    <w:p w:rsidR="004D3F4A" w:rsidRDefault="006A0A00" w:rsidP="00E40D15">
      <w:pPr>
        <w:tabs>
          <w:tab w:val="left" w:pos="3652"/>
        </w:tabs>
        <w:spacing w:after="0" w:line="240" w:lineRule="auto"/>
        <w:contextualSpacing/>
      </w:pPr>
      <w:sdt>
        <w:sdtPr>
          <w:id w:val="571469485"/>
          <w:placeholder>
            <w:docPart w:val="DefaultPlaceholder_1082065158"/>
          </w:placeholder>
          <w:showingPlcHdr/>
        </w:sdtPr>
        <w:sdtEndPr/>
        <w:sdtContent>
          <w:r w:rsidR="0066041C" w:rsidRPr="00CB32FA">
            <w:rPr>
              <w:rStyle w:val="PlaceholderText"/>
            </w:rPr>
            <w:t>Click here to enter text.</w:t>
          </w:r>
        </w:sdtContent>
      </w:sdt>
      <w:r w:rsidR="00E40D15">
        <w:tab/>
      </w:r>
    </w:p>
    <w:p w:rsidR="00E40D15" w:rsidRPr="00CB7465" w:rsidRDefault="00E40D15" w:rsidP="00E40D15">
      <w:pPr>
        <w:tabs>
          <w:tab w:val="left" w:pos="3652"/>
        </w:tabs>
        <w:spacing w:after="0" w:line="240" w:lineRule="auto"/>
        <w:contextualSpacing/>
      </w:pPr>
    </w:p>
    <w:p w:rsidR="00D81ACE" w:rsidRPr="00CB7465" w:rsidRDefault="00D81ACE" w:rsidP="00D81ACE">
      <w:pPr>
        <w:pStyle w:val="Heading6"/>
      </w:pPr>
      <w:r w:rsidRPr="00CB7465">
        <w:t>State Educational Agency Response</w:t>
      </w:r>
    </w:p>
    <w:sdt>
      <w:sdtPr>
        <w:id w:val="61229791"/>
        <w:placeholder>
          <w:docPart w:val="A4B9867193614D64A49B3C4BFDBE5C42"/>
        </w:placeholder>
        <w:showingPlcHdr/>
        <w:text/>
      </w:sdtPr>
      <w:sdtEndPr/>
      <w:sdtContent>
        <w:p w:rsidR="00CB7465" w:rsidRDefault="0066041C" w:rsidP="0066041C">
          <w:r w:rsidRPr="00851D6E">
            <w:rPr>
              <w:rStyle w:val="PlaceholderText"/>
            </w:rPr>
            <w:t>Click or tap here to enter text.</w:t>
          </w:r>
        </w:p>
      </w:sdtContent>
    </w:sdt>
    <w:p w:rsidR="004D3F4A" w:rsidRPr="00CB7465" w:rsidRDefault="004D3F4A" w:rsidP="004D3F4A">
      <w:pPr>
        <w:spacing w:after="0" w:line="240" w:lineRule="auto"/>
        <w:ind w:left="720"/>
        <w:contextualSpacing/>
      </w:pPr>
    </w:p>
    <w:p w:rsidR="00D81ACE" w:rsidRPr="00CB7465" w:rsidRDefault="00D81ACE" w:rsidP="00D81ACE">
      <w:pPr>
        <w:pStyle w:val="Heading6"/>
      </w:pPr>
      <w:r w:rsidRPr="00CB7465">
        <w:t>Sufficient Documentation</w:t>
      </w:r>
    </w:p>
    <w:p w:rsidR="00D81ACE" w:rsidRPr="00CB7465" w:rsidRDefault="00D81ACE" w:rsidP="00D81ACE">
      <w:pPr>
        <w:spacing w:after="0" w:line="240" w:lineRule="auto"/>
      </w:pPr>
      <w:r w:rsidRPr="00CB7465">
        <w:t xml:space="preserve">Yes </w:t>
      </w:r>
      <w:r w:rsidRPr="00CB7465">
        <w:fldChar w:fldCharType="begin">
          <w:ffData>
            <w:name w:val="Check1"/>
            <w:enabled/>
            <w:calcOnExit w:val="0"/>
            <w:checkBox>
              <w:sizeAuto/>
              <w:default w:val="0"/>
            </w:checkBox>
          </w:ffData>
        </w:fldChar>
      </w:r>
      <w:r w:rsidRPr="00CB7465">
        <w:instrText xml:space="preserve"> FORMCHECKBOX </w:instrText>
      </w:r>
      <w:r w:rsidR="006A0A00">
        <w:fldChar w:fldCharType="separate"/>
      </w:r>
      <w:r w:rsidRPr="00CB7465">
        <w:fldChar w:fldCharType="end"/>
      </w:r>
      <w:r w:rsidRPr="00CB7465">
        <w:tab/>
      </w:r>
      <w:r w:rsidRPr="00CB7465">
        <w:tab/>
        <w:t xml:space="preserve">No </w:t>
      </w:r>
      <w:r w:rsidRPr="00CB7465">
        <w:fldChar w:fldCharType="begin">
          <w:ffData>
            <w:name w:val="Check2"/>
            <w:enabled/>
            <w:calcOnExit w:val="0"/>
            <w:checkBox>
              <w:sizeAuto/>
              <w:default w:val="0"/>
            </w:checkBox>
          </w:ffData>
        </w:fldChar>
      </w:r>
      <w:r w:rsidRPr="00CB7465">
        <w:instrText xml:space="preserve"> FORMCHECKBOX </w:instrText>
      </w:r>
      <w:r w:rsidR="006A0A00">
        <w:fldChar w:fldCharType="separate"/>
      </w:r>
      <w:r w:rsidRPr="00CB7465">
        <w:fldChar w:fldCharType="end"/>
      </w:r>
      <w:r w:rsidRPr="00CB7465">
        <w:tab/>
      </w:r>
      <w:r w:rsidRPr="00CB7465">
        <w:tab/>
        <w:t>NA</w:t>
      </w:r>
      <w:r w:rsidRPr="00CB7465">
        <w:fldChar w:fldCharType="begin">
          <w:ffData>
            <w:name w:val="Check3"/>
            <w:enabled/>
            <w:calcOnExit w:val="0"/>
            <w:checkBox>
              <w:sizeAuto/>
              <w:default w:val="0"/>
            </w:checkBox>
          </w:ffData>
        </w:fldChar>
      </w:r>
      <w:r w:rsidRPr="00CB7465">
        <w:instrText xml:space="preserve"> FORMCHECKBOX </w:instrText>
      </w:r>
      <w:r w:rsidR="006A0A00">
        <w:fldChar w:fldCharType="separate"/>
      </w:r>
      <w:r w:rsidRPr="00CB7465">
        <w:fldChar w:fldCharType="end"/>
      </w:r>
    </w:p>
    <w:p w:rsidR="00CB7465" w:rsidRPr="00CB7465" w:rsidRDefault="00CB7465">
      <w:pPr>
        <w:spacing w:after="160" w:line="259" w:lineRule="auto"/>
      </w:pPr>
      <w:r w:rsidRPr="00CB7465">
        <w:br w:type="page"/>
      </w:r>
    </w:p>
    <w:p w:rsidR="00D81ACE" w:rsidRPr="00CB7465" w:rsidRDefault="00D81ACE" w:rsidP="00D81ACE">
      <w:pPr>
        <w:pStyle w:val="Heading4"/>
      </w:pPr>
      <w:r w:rsidRPr="00CB7465">
        <w:lastRenderedPageBreak/>
        <w:t>Guiding Question</w:t>
      </w:r>
    </w:p>
    <w:p w:rsidR="00D81ACE" w:rsidRPr="00CB7465" w:rsidRDefault="0066041C" w:rsidP="00D81ACE">
      <w:pPr>
        <w:pStyle w:val="Heading5"/>
      </w:pPr>
      <w:r>
        <w:t>2.1i Does the SOP Academic Program</w:t>
      </w:r>
      <w:r w:rsidR="00D81ACE" w:rsidRPr="00CB7465">
        <w:t xml:space="preserve"> meet the requirements of each student's Individual Education Program (IEP) and notifies the student's local school if a student is in need of special education services or intends to return to the local school?</w:t>
      </w:r>
    </w:p>
    <w:p w:rsidR="00D81ACE" w:rsidRPr="00CB7465" w:rsidRDefault="00D81ACE" w:rsidP="00D81ACE">
      <w:pPr>
        <w:spacing w:after="0"/>
      </w:pPr>
    </w:p>
    <w:p w:rsidR="00D81ACE" w:rsidRPr="00CB7465" w:rsidRDefault="00D81ACE" w:rsidP="00D81ACE">
      <w:pPr>
        <w:pStyle w:val="Heading6"/>
      </w:pPr>
      <w:r w:rsidRPr="00CB7465">
        <w:t>Acceptable Evidence</w:t>
      </w:r>
    </w:p>
    <w:p w:rsidR="00D81ACE" w:rsidRPr="00CB7465" w:rsidRDefault="00D81ACE" w:rsidP="00CB7465">
      <w:pPr>
        <w:numPr>
          <w:ilvl w:val="0"/>
          <w:numId w:val="4"/>
        </w:numPr>
        <w:pBdr>
          <w:top w:val="nil"/>
          <w:left w:val="nil"/>
          <w:bottom w:val="nil"/>
          <w:right w:val="nil"/>
          <w:between w:val="nil"/>
        </w:pBdr>
        <w:spacing w:after="0" w:line="240" w:lineRule="auto"/>
        <w:ind w:left="720" w:hanging="270"/>
        <w:contextualSpacing/>
      </w:pPr>
      <w:r w:rsidRPr="00CB7465">
        <w:t>Meeting notes, agendas, emails, and/or forms, etc. demonstrating notification of a student’s need for special educations services</w:t>
      </w:r>
    </w:p>
    <w:p w:rsidR="00D81ACE" w:rsidRPr="00CB7465" w:rsidRDefault="00F7444E" w:rsidP="00CB7465">
      <w:pPr>
        <w:numPr>
          <w:ilvl w:val="0"/>
          <w:numId w:val="4"/>
        </w:numPr>
        <w:pBdr>
          <w:top w:val="nil"/>
          <w:left w:val="nil"/>
          <w:bottom w:val="nil"/>
          <w:right w:val="nil"/>
          <w:between w:val="nil"/>
        </w:pBdr>
        <w:spacing w:after="0" w:line="240" w:lineRule="auto"/>
        <w:ind w:left="720" w:hanging="270"/>
        <w:contextualSpacing/>
      </w:pPr>
      <w:r>
        <w:t>S</w:t>
      </w:r>
      <w:r w:rsidR="00E40D15">
        <w:t xml:space="preserve">OP </w:t>
      </w:r>
      <w:r>
        <w:t>A</w:t>
      </w:r>
      <w:r w:rsidR="00E40D15">
        <w:t>cademic</w:t>
      </w:r>
      <w:r w:rsidR="00D81ACE" w:rsidRPr="00CB7465">
        <w:t xml:space="preserve"> policies outlining procedures for notification of special education services</w:t>
      </w:r>
    </w:p>
    <w:p w:rsidR="00D81ACE" w:rsidRPr="00CB7465" w:rsidRDefault="00D81ACE" w:rsidP="00CB7465">
      <w:pPr>
        <w:numPr>
          <w:ilvl w:val="0"/>
          <w:numId w:val="4"/>
        </w:numPr>
        <w:pBdr>
          <w:top w:val="nil"/>
          <w:left w:val="nil"/>
          <w:bottom w:val="nil"/>
          <w:right w:val="nil"/>
          <w:between w:val="nil"/>
        </w:pBdr>
        <w:spacing w:after="0" w:line="240" w:lineRule="auto"/>
        <w:ind w:left="720" w:hanging="270"/>
        <w:contextualSpacing/>
      </w:pPr>
      <w:r w:rsidRPr="00CB7465">
        <w:t>Correspondence to student’s local school of their return</w:t>
      </w:r>
    </w:p>
    <w:p w:rsidR="00D81ACE" w:rsidRPr="00CB7465" w:rsidRDefault="00D81ACE" w:rsidP="00CB7465">
      <w:pPr>
        <w:pBdr>
          <w:top w:val="nil"/>
          <w:left w:val="nil"/>
          <w:bottom w:val="nil"/>
          <w:right w:val="nil"/>
          <w:between w:val="nil"/>
        </w:pBdr>
        <w:spacing w:after="0" w:line="240" w:lineRule="auto"/>
        <w:ind w:left="720" w:hanging="270"/>
      </w:pPr>
    </w:p>
    <w:p w:rsidR="00D81ACE" w:rsidRPr="00CB7465" w:rsidRDefault="00D81ACE" w:rsidP="00D81ACE">
      <w:pPr>
        <w:pStyle w:val="Heading6"/>
      </w:pPr>
      <w:r w:rsidRPr="00CB7465">
        <w:t>Interview Questions</w:t>
      </w:r>
    </w:p>
    <w:p w:rsidR="00D81ACE" w:rsidRPr="00CB7465" w:rsidRDefault="00D81ACE" w:rsidP="00CB7465">
      <w:pPr>
        <w:numPr>
          <w:ilvl w:val="0"/>
          <w:numId w:val="9"/>
        </w:numPr>
        <w:pBdr>
          <w:top w:val="nil"/>
          <w:left w:val="nil"/>
          <w:bottom w:val="nil"/>
          <w:right w:val="nil"/>
          <w:between w:val="nil"/>
        </w:pBdr>
        <w:spacing w:after="0" w:line="240" w:lineRule="auto"/>
        <w:ind w:hanging="270"/>
      </w:pPr>
      <w:r w:rsidRPr="00CB7465">
        <w:t>How does the S</w:t>
      </w:r>
      <w:r w:rsidR="00E40D15">
        <w:t xml:space="preserve">OP </w:t>
      </w:r>
      <w:r w:rsidRPr="00CB7465">
        <w:t>A</w:t>
      </w:r>
      <w:r w:rsidR="00E40D15">
        <w:t>cademic Program</w:t>
      </w:r>
      <w:r w:rsidRPr="00CB7465">
        <w:t xml:space="preserve"> provide for complete and prompt notification to the local school of the need for special services for incarcerated students?</w:t>
      </w:r>
    </w:p>
    <w:p w:rsidR="00D81ACE" w:rsidRPr="00CB7465" w:rsidRDefault="00D81ACE" w:rsidP="00CB7465">
      <w:pPr>
        <w:numPr>
          <w:ilvl w:val="0"/>
          <w:numId w:val="9"/>
        </w:numPr>
        <w:pBdr>
          <w:top w:val="nil"/>
          <w:left w:val="nil"/>
          <w:bottom w:val="nil"/>
          <w:right w:val="nil"/>
          <w:between w:val="nil"/>
        </w:pBdr>
        <w:spacing w:after="0" w:line="240" w:lineRule="auto"/>
        <w:ind w:hanging="270"/>
      </w:pPr>
      <w:r w:rsidRPr="00CB7465">
        <w:t>Describe how the S</w:t>
      </w:r>
      <w:r w:rsidR="00E40D15">
        <w:t xml:space="preserve">OP </w:t>
      </w:r>
      <w:r w:rsidRPr="00CB7465">
        <w:t>A</w:t>
      </w:r>
      <w:r w:rsidR="00E40D15">
        <w:t>cademic Program</w:t>
      </w:r>
      <w:r w:rsidRPr="00CB7465">
        <w:t xml:space="preserve"> works with children with disabilities in order to meet </w:t>
      </w:r>
      <w:r w:rsidR="00F7444E">
        <w:t>the provisions in the</w:t>
      </w:r>
      <w:r w:rsidRPr="00CB7465">
        <w:t xml:space="preserve"> IEP.</w:t>
      </w:r>
    </w:p>
    <w:p w:rsidR="00D81ACE" w:rsidRPr="00CB7465" w:rsidRDefault="00D81ACE" w:rsidP="00CB7465">
      <w:pPr>
        <w:pBdr>
          <w:top w:val="nil"/>
          <w:left w:val="nil"/>
          <w:bottom w:val="nil"/>
          <w:right w:val="nil"/>
          <w:between w:val="nil"/>
        </w:pBdr>
        <w:spacing w:after="0" w:line="240" w:lineRule="auto"/>
        <w:ind w:left="720" w:hanging="270"/>
      </w:pPr>
    </w:p>
    <w:p w:rsidR="00D81ACE" w:rsidRPr="00C56A14" w:rsidRDefault="00822457" w:rsidP="00D81ACE">
      <w:pPr>
        <w:pStyle w:val="Heading6"/>
        <w:rPr>
          <w:color w:val="0070C0"/>
        </w:rPr>
      </w:pPr>
      <w:r>
        <w:rPr>
          <w:color w:val="0070C0"/>
        </w:rPr>
        <w:t>SOP Academic Program</w:t>
      </w:r>
      <w:r w:rsidR="00D81ACE" w:rsidRPr="00C56A14">
        <w:rPr>
          <w:color w:val="0070C0"/>
        </w:rPr>
        <w:t xml:space="preserve"> Response</w:t>
      </w:r>
    </w:p>
    <w:p w:rsidR="00095217" w:rsidRDefault="006A0A00" w:rsidP="00E40D15">
      <w:pPr>
        <w:tabs>
          <w:tab w:val="left" w:pos="2736"/>
        </w:tabs>
        <w:spacing w:after="0" w:line="240" w:lineRule="auto"/>
        <w:contextualSpacing/>
      </w:pPr>
      <w:sdt>
        <w:sdtPr>
          <w:id w:val="1313905666"/>
          <w:placeholder>
            <w:docPart w:val="DefaultPlaceholder_1082065158"/>
          </w:placeholder>
          <w:showingPlcHdr/>
        </w:sdtPr>
        <w:sdtEndPr/>
        <w:sdtContent>
          <w:r w:rsidR="0066041C" w:rsidRPr="00CB32FA">
            <w:rPr>
              <w:rStyle w:val="PlaceholderText"/>
            </w:rPr>
            <w:t>Click here to enter text.</w:t>
          </w:r>
        </w:sdtContent>
      </w:sdt>
      <w:r w:rsidR="00E40D15">
        <w:tab/>
      </w:r>
    </w:p>
    <w:p w:rsidR="00E40D15" w:rsidRPr="00CB7465" w:rsidRDefault="00E40D15" w:rsidP="00E40D15">
      <w:pPr>
        <w:tabs>
          <w:tab w:val="left" w:pos="2736"/>
        </w:tabs>
        <w:spacing w:after="0" w:line="240" w:lineRule="auto"/>
        <w:contextualSpacing/>
      </w:pPr>
    </w:p>
    <w:p w:rsidR="00D81ACE" w:rsidRPr="00CB7465" w:rsidRDefault="00D81ACE" w:rsidP="00D81ACE">
      <w:pPr>
        <w:pStyle w:val="Heading6"/>
      </w:pPr>
      <w:r w:rsidRPr="00CB7465">
        <w:t>State Educational Agency Response</w:t>
      </w:r>
    </w:p>
    <w:sdt>
      <w:sdtPr>
        <w:id w:val="409741711"/>
        <w:placeholder>
          <w:docPart w:val="0CB0975D78604218964BB7B98363B4C6"/>
        </w:placeholder>
        <w:showingPlcHdr/>
        <w:text/>
      </w:sdtPr>
      <w:sdtEndPr/>
      <w:sdtContent>
        <w:p w:rsidR="00CB7465" w:rsidRDefault="00E40D15" w:rsidP="0066041C">
          <w:r w:rsidRPr="00851D6E">
            <w:rPr>
              <w:rStyle w:val="PlaceholderText"/>
            </w:rPr>
            <w:t>Click or tap here to enter text.</w:t>
          </w:r>
        </w:p>
      </w:sdtContent>
    </w:sdt>
    <w:p w:rsidR="00095217" w:rsidRPr="00CB7465" w:rsidRDefault="00095217" w:rsidP="00095217">
      <w:pPr>
        <w:spacing w:after="0" w:line="240" w:lineRule="auto"/>
        <w:ind w:left="720"/>
        <w:contextualSpacing/>
      </w:pPr>
    </w:p>
    <w:p w:rsidR="00D81ACE" w:rsidRPr="00CB7465" w:rsidRDefault="00D81ACE" w:rsidP="00D81ACE">
      <w:pPr>
        <w:pStyle w:val="Heading6"/>
      </w:pPr>
      <w:r w:rsidRPr="00CB7465">
        <w:t>Sufficient Documentation</w:t>
      </w:r>
    </w:p>
    <w:p w:rsidR="00D81ACE" w:rsidRPr="00CB7465" w:rsidRDefault="00D81ACE" w:rsidP="00D81ACE">
      <w:pPr>
        <w:spacing w:after="0" w:line="240" w:lineRule="auto"/>
      </w:pPr>
      <w:r w:rsidRPr="00CB7465">
        <w:t xml:space="preserve">Yes </w:t>
      </w:r>
      <w:r w:rsidRPr="00CB7465">
        <w:fldChar w:fldCharType="begin">
          <w:ffData>
            <w:name w:val="Check1"/>
            <w:enabled/>
            <w:calcOnExit w:val="0"/>
            <w:checkBox>
              <w:sizeAuto/>
              <w:default w:val="0"/>
            </w:checkBox>
          </w:ffData>
        </w:fldChar>
      </w:r>
      <w:r w:rsidRPr="00CB7465">
        <w:instrText xml:space="preserve"> FORMCHECKBOX </w:instrText>
      </w:r>
      <w:r w:rsidR="006A0A00">
        <w:fldChar w:fldCharType="separate"/>
      </w:r>
      <w:r w:rsidRPr="00CB7465">
        <w:fldChar w:fldCharType="end"/>
      </w:r>
      <w:r w:rsidRPr="00CB7465">
        <w:tab/>
      </w:r>
      <w:r w:rsidRPr="00CB7465">
        <w:tab/>
        <w:t xml:space="preserve">No </w:t>
      </w:r>
      <w:r w:rsidRPr="00CB7465">
        <w:fldChar w:fldCharType="begin">
          <w:ffData>
            <w:name w:val="Check2"/>
            <w:enabled/>
            <w:calcOnExit w:val="0"/>
            <w:checkBox>
              <w:sizeAuto/>
              <w:default w:val="0"/>
            </w:checkBox>
          </w:ffData>
        </w:fldChar>
      </w:r>
      <w:r w:rsidRPr="00CB7465">
        <w:instrText xml:space="preserve"> FORMCHECKBOX </w:instrText>
      </w:r>
      <w:r w:rsidR="006A0A00">
        <w:fldChar w:fldCharType="separate"/>
      </w:r>
      <w:r w:rsidRPr="00CB7465">
        <w:fldChar w:fldCharType="end"/>
      </w:r>
      <w:r w:rsidRPr="00CB7465">
        <w:tab/>
      </w:r>
      <w:r w:rsidRPr="00CB7465">
        <w:tab/>
        <w:t>NA</w:t>
      </w:r>
      <w:r w:rsidRPr="00CB7465">
        <w:fldChar w:fldCharType="begin">
          <w:ffData>
            <w:name w:val="Check3"/>
            <w:enabled/>
            <w:calcOnExit w:val="0"/>
            <w:checkBox>
              <w:sizeAuto/>
              <w:default w:val="0"/>
            </w:checkBox>
          </w:ffData>
        </w:fldChar>
      </w:r>
      <w:r w:rsidRPr="00CB7465">
        <w:instrText xml:space="preserve"> FORMCHECKBOX </w:instrText>
      </w:r>
      <w:r w:rsidR="006A0A00">
        <w:fldChar w:fldCharType="separate"/>
      </w:r>
      <w:r w:rsidRPr="00CB7465">
        <w:fldChar w:fldCharType="end"/>
      </w:r>
    </w:p>
    <w:p w:rsidR="00CB7465" w:rsidRPr="00CB7465" w:rsidRDefault="00CB7465">
      <w:pPr>
        <w:spacing w:after="160" w:line="259" w:lineRule="auto"/>
        <w:rPr>
          <w:b/>
        </w:rPr>
      </w:pPr>
      <w:r w:rsidRPr="00CB7465">
        <w:rPr>
          <w:b/>
        </w:rPr>
        <w:br w:type="page"/>
      </w:r>
    </w:p>
    <w:p w:rsidR="00D81ACE" w:rsidRPr="00CB7465" w:rsidRDefault="00D81ACE" w:rsidP="00D81ACE">
      <w:pPr>
        <w:pStyle w:val="Heading4"/>
      </w:pPr>
      <w:r w:rsidRPr="00CB7465">
        <w:lastRenderedPageBreak/>
        <w:t>Guiding Question</w:t>
      </w:r>
    </w:p>
    <w:p w:rsidR="00D81ACE" w:rsidRPr="00CB7465" w:rsidRDefault="00D81ACE" w:rsidP="00D81ACE">
      <w:pPr>
        <w:pStyle w:val="Heading5"/>
      </w:pPr>
      <w:r w:rsidRPr="00CB7465">
        <w:t xml:space="preserve">2.1j Does the </w:t>
      </w:r>
      <w:r w:rsidR="00E40D15">
        <w:t>SOP Academic Program</w:t>
      </w:r>
      <w:r w:rsidRPr="00CB7465">
        <w:t xml:space="preserve"> ensure that certified or licensed teachers and other qualified staff are trained to work with children and youth with disabilities and other students with special needs taking into consideration the unique needs of such students?</w:t>
      </w:r>
    </w:p>
    <w:p w:rsidR="00D81ACE" w:rsidRPr="00CB7465" w:rsidRDefault="00D81ACE" w:rsidP="00D81ACE">
      <w:pPr>
        <w:spacing w:after="0" w:line="240" w:lineRule="auto"/>
        <w:rPr>
          <w:b/>
        </w:rPr>
      </w:pPr>
    </w:p>
    <w:p w:rsidR="00D81ACE" w:rsidRPr="00CB7465" w:rsidRDefault="00D81ACE" w:rsidP="00D81ACE">
      <w:pPr>
        <w:pStyle w:val="Heading6"/>
      </w:pPr>
      <w:r w:rsidRPr="00CB7465">
        <w:t>Acceptable Evidence</w:t>
      </w:r>
    </w:p>
    <w:p w:rsidR="00D81ACE" w:rsidRPr="00CB7465" w:rsidRDefault="00D81ACE" w:rsidP="00CB7465">
      <w:pPr>
        <w:numPr>
          <w:ilvl w:val="0"/>
          <w:numId w:val="4"/>
        </w:numPr>
        <w:pBdr>
          <w:top w:val="nil"/>
          <w:left w:val="nil"/>
          <w:bottom w:val="nil"/>
          <w:right w:val="nil"/>
          <w:between w:val="nil"/>
        </w:pBdr>
        <w:spacing w:after="0" w:line="240" w:lineRule="auto"/>
        <w:ind w:left="720"/>
        <w:contextualSpacing/>
      </w:pPr>
      <w:r w:rsidRPr="00CB7465">
        <w:t>Teacher licenses</w:t>
      </w:r>
    </w:p>
    <w:p w:rsidR="00D81ACE" w:rsidRPr="00CB7465" w:rsidRDefault="00D81ACE" w:rsidP="00CB7465">
      <w:pPr>
        <w:numPr>
          <w:ilvl w:val="0"/>
          <w:numId w:val="4"/>
        </w:numPr>
        <w:pBdr>
          <w:top w:val="nil"/>
          <w:left w:val="nil"/>
          <w:bottom w:val="nil"/>
          <w:right w:val="nil"/>
          <w:between w:val="nil"/>
        </w:pBdr>
        <w:spacing w:after="0" w:line="240" w:lineRule="auto"/>
        <w:ind w:left="720"/>
        <w:contextualSpacing/>
      </w:pPr>
      <w:r w:rsidRPr="00CB7465">
        <w:t>Human resources records</w:t>
      </w:r>
    </w:p>
    <w:p w:rsidR="00D81ACE" w:rsidRPr="00CB7465" w:rsidRDefault="00D81ACE" w:rsidP="00CB7465">
      <w:pPr>
        <w:numPr>
          <w:ilvl w:val="0"/>
          <w:numId w:val="4"/>
        </w:numPr>
        <w:pBdr>
          <w:top w:val="nil"/>
          <w:left w:val="nil"/>
          <w:bottom w:val="nil"/>
          <w:right w:val="nil"/>
          <w:between w:val="nil"/>
        </w:pBdr>
        <w:spacing w:after="0" w:line="240" w:lineRule="auto"/>
        <w:ind w:left="720"/>
        <w:contextualSpacing/>
      </w:pPr>
      <w:r w:rsidRPr="00CB7465">
        <w:t>Professional development agendas/fliers</w:t>
      </w:r>
    </w:p>
    <w:p w:rsidR="00D81ACE" w:rsidRPr="00CB7465" w:rsidRDefault="00D81ACE" w:rsidP="00CB7465">
      <w:pPr>
        <w:numPr>
          <w:ilvl w:val="0"/>
          <w:numId w:val="4"/>
        </w:numPr>
        <w:pBdr>
          <w:top w:val="nil"/>
          <w:left w:val="nil"/>
          <w:bottom w:val="nil"/>
          <w:right w:val="nil"/>
          <w:between w:val="nil"/>
        </w:pBdr>
        <w:spacing w:after="0" w:line="240" w:lineRule="auto"/>
        <w:ind w:left="720"/>
        <w:contextualSpacing/>
      </w:pPr>
      <w:r w:rsidRPr="00CB7465">
        <w:t>Conference registration/certificates of attendance</w:t>
      </w:r>
    </w:p>
    <w:p w:rsidR="00D81ACE" w:rsidRPr="00CB7465" w:rsidRDefault="00D81ACE" w:rsidP="00CB7465">
      <w:pPr>
        <w:numPr>
          <w:ilvl w:val="0"/>
          <w:numId w:val="4"/>
        </w:numPr>
        <w:pBdr>
          <w:top w:val="nil"/>
          <w:left w:val="nil"/>
          <w:bottom w:val="nil"/>
          <w:right w:val="nil"/>
          <w:between w:val="nil"/>
        </w:pBdr>
        <w:spacing w:after="0" w:line="240" w:lineRule="auto"/>
        <w:ind w:left="720"/>
        <w:contextualSpacing/>
      </w:pPr>
      <w:r w:rsidRPr="00CB7465">
        <w:t>Training schedules/calendars</w:t>
      </w:r>
    </w:p>
    <w:p w:rsidR="00D81ACE" w:rsidRPr="00CB7465" w:rsidRDefault="00D81ACE" w:rsidP="00CB7465">
      <w:pPr>
        <w:numPr>
          <w:ilvl w:val="0"/>
          <w:numId w:val="4"/>
        </w:numPr>
        <w:pBdr>
          <w:top w:val="nil"/>
          <w:left w:val="nil"/>
          <w:bottom w:val="nil"/>
          <w:right w:val="nil"/>
          <w:between w:val="nil"/>
        </w:pBdr>
        <w:spacing w:after="0" w:line="240" w:lineRule="auto"/>
        <w:ind w:left="720"/>
        <w:contextualSpacing/>
      </w:pPr>
      <w:r w:rsidRPr="00CB7465">
        <w:t>Meeting notes, email, or other correspondence that notates when a youth has come into contact with both the child welfare and juvenile justice system</w:t>
      </w:r>
    </w:p>
    <w:p w:rsidR="00D81ACE" w:rsidRPr="00CB7465" w:rsidRDefault="00D81ACE" w:rsidP="00CB7465">
      <w:pPr>
        <w:pBdr>
          <w:top w:val="nil"/>
          <w:left w:val="nil"/>
          <w:bottom w:val="nil"/>
          <w:right w:val="nil"/>
          <w:between w:val="nil"/>
        </w:pBdr>
        <w:spacing w:after="0" w:line="240" w:lineRule="auto"/>
        <w:ind w:left="720" w:hanging="360"/>
      </w:pPr>
    </w:p>
    <w:p w:rsidR="00D81ACE" w:rsidRPr="00CB7465" w:rsidRDefault="00D81ACE" w:rsidP="00D81ACE">
      <w:pPr>
        <w:pStyle w:val="Heading6"/>
      </w:pPr>
      <w:r w:rsidRPr="00CB7465">
        <w:t>Interview Question</w:t>
      </w:r>
    </w:p>
    <w:p w:rsidR="00D81ACE" w:rsidRPr="00CB7465" w:rsidRDefault="00D81ACE" w:rsidP="00CB7465">
      <w:pPr>
        <w:numPr>
          <w:ilvl w:val="0"/>
          <w:numId w:val="10"/>
        </w:numPr>
        <w:pBdr>
          <w:top w:val="nil"/>
          <w:left w:val="nil"/>
          <w:bottom w:val="nil"/>
          <w:right w:val="nil"/>
          <w:between w:val="nil"/>
        </w:pBdr>
        <w:spacing w:after="0" w:line="240" w:lineRule="auto"/>
        <w:ind w:left="720"/>
      </w:pPr>
      <w:r w:rsidRPr="00CB7465">
        <w:t xml:space="preserve">Describe how the </w:t>
      </w:r>
      <w:r w:rsidR="00E40D15">
        <w:t>SOP Academic Program</w:t>
      </w:r>
      <w:r w:rsidRPr="00CB7465">
        <w:t xml:space="preserve"> ensures that teachers and other qualified staff are trained to work with children with disabilities and others with special needs taking into consideration the unique needs of these students.</w:t>
      </w:r>
    </w:p>
    <w:p w:rsidR="00D81ACE" w:rsidRPr="00CB7465" w:rsidRDefault="00D81ACE" w:rsidP="00D81ACE">
      <w:pPr>
        <w:pBdr>
          <w:top w:val="nil"/>
          <w:left w:val="nil"/>
          <w:bottom w:val="nil"/>
          <w:right w:val="nil"/>
          <w:between w:val="nil"/>
        </w:pBdr>
        <w:spacing w:after="0" w:line="240" w:lineRule="auto"/>
        <w:ind w:left="180" w:hanging="720"/>
      </w:pPr>
    </w:p>
    <w:p w:rsidR="00E40D15" w:rsidRPr="00E40D15" w:rsidRDefault="00822457" w:rsidP="00E40D15">
      <w:pPr>
        <w:spacing w:after="0"/>
        <w:rPr>
          <w:b/>
        </w:rPr>
      </w:pPr>
      <w:r>
        <w:rPr>
          <w:b/>
          <w:color w:val="0070C0"/>
        </w:rPr>
        <w:t>SOP Academic Program</w:t>
      </w:r>
      <w:r w:rsidR="00E40D15" w:rsidRPr="00E40D15">
        <w:rPr>
          <w:b/>
          <w:color w:val="0070C0"/>
        </w:rPr>
        <w:t xml:space="preserve"> Response</w:t>
      </w:r>
      <w:r w:rsidR="00E40D15" w:rsidRPr="00E40D15">
        <w:rPr>
          <w:b/>
        </w:rPr>
        <w:t xml:space="preserve"> </w:t>
      </w:r>
    </w:p>
    <w:p w:rsidR="00E40D15" w:rsidRDefault="006A0A00" w:rsidP="00E40D15">
      <w:pPr>
        <w:tabs>
          <w:tab w:val="left" w:pos="2775"/>
        </w:tabs>
        <w:spacing w:after="0"/>
      </w:pPr>
      <w:sdt>
        <w:sdtPr>
          <w:id w:val="457456784"/>
          <w:placeholder>
            <w:docPart w:val="DefaultPlaceholder_1082065158"/>
          </w:placeholder>
          <w:showingPlcHdr/>
        </w:sdtPr>
        <w:sdtEndPr/>
        <w:sdtContent>
          <w:r w:rsidR="00E40D15" w:rsidRPr="00CB32FA">
            <w:rPr>
              <w:rStyle w:val="PlaceholderText"/>
            </w:rPr>
            <w:t>Click here to enter text.</w:t>
          </w:r>
        </w:sdtContent>
      </w:sdt>
      <w:r w:rsidR="00E40D15">
        <w:tab/>
      </w:r>
    </w:p>
    <w:p w:rsidR="00E40D15" w:rsidRPr="00E40D15" w:rsidRDefault="00E40D15" w:rsidP="00E40D15">
      <w:pPr>
        <w:tabs>
          <w:tab w:val="left" w:pos="2775"/>
        </w:tabs>
        <w:spacing w:after="0"/>
      </w:pPr>
    </w:p>
    <w:p w:rsidR="00D81ACE" w:rsidRPr="00CB7465" w:rsidRDefault="00D81ACE" w:rsidP="00D81ACE">
      <w:pPr>
        <w:pStyle w:val="Heading6"/>
      </w:pPr>
      <w:r w:rsidRPr="00CB7465">
        <w:t>State Educational Agency Response</w:t>
      </w:r>
    </w:p>
    <w:sdt>
      <w:sdtPr>
        <w:id w:val="754713031"/>
        <w:placeholder>
          <w:docPart w:val="F5024746A3E6483DB0A558D3C036A636"/>
        </w:placeholder>
        <w:showingPlcHdr/>
        <w:text/>
      </w:sdtPr>
      <w:sdtEndPr/>
      <w:sdtContent>
        <w:p w:rsidR="00CB7465" w:rsidRDefault="00E40D15" w:rsidP="00E40D15">
          <w:r w:rsidRPr="00851D6E">
            <w:rPr>
              <w:rStyle w:val="PlaceholderText"/>
            </w:rPr>
            <w:t>Click or tap here to enter text.</w:t>
          </w:r>
        </w:p>
      </w:sdtContent>
    </w:sdt>
    <w:p w:rsidR="00095217" w:rsidRDefault="00095217" w:rsidP="00E40D15">
      <w:pPr>
        <w:pStyle w:val="ListParagraph"/>
        <w:spacing w:after="0" w:line="240" w:lineRule="auto"/>
      </w:pPr>
    </w:p>
    <w:p w:rsidR="00D81ACE" w:rsidRPr="00CB7465" w:rsidRDefault="00D81ACE" w:rsidP="00D81ACE">
      <w:pPr>
        <w:pStyle w:val="Heading6"/>
      </w:pPr>
      <w:r w:rsidRPr="00CB7465">
        <w:t>Sufficient Documentation</w:t>
      </w:r>
    </w:p>
    <w:p w:rsidR="00D81ACE" w:rsidRPr="00CB7465" w:rsidRDefault="00D81ACE" w:rsidP="00D81ACE">
      <w:pPr>
        <w:spacing w:after="0" w:line="240" w:lineRule="auto"/>
      </w:pPr>
      <w:r w:rsidRPr="00CB7465">
        <w:t xml:space="preserve">Yes </w:t>
      </w:r>
      <w:r w:rsidRPr="00CB7465">
        <w:fldChar w:fldCharType="begin">
          <w:ffData>
            <w:name w:val="Check1"/>
            <w:enabled/>
            <w:calcOnExit w:val="0"/>
            <w:checkBox>
              <w:sizeAuto/>
              <w:default w:val="0"/>
            </w:checkBox>
          </w:ffData>
        </w:fldChar>
      </w:r>
      <w:r w:rsidRPr="00CB7465">
        <w:instrText xml:space="preserve"> FORMCHECKBOX </w:instrText>
      </w:r>
      <w:r w:rsidR="006A0A00">
        <w:fldChar w:fldCharType="separate"/>
      </w:r>
      <w:r w:rsidRPr="00CB7465">
        <w:fldChar w:fldCharType="end"/>
      </w:r>
      <w:r w:rsidRPr="00CB7465">
        <w:tab/>
      </w:r>
      <w:r w:rsidRPr="00CB7465">
        <w:tab/>
        <w:t xml:space="preserve">No </w:t>
      </w:r>
      <w:r w:rsidRPr="00CB7465">
        <w:fldChar w:fldCharType="begin">
          <w:ffData>
            <w:name w:val="Check2"/>
            <w:enabled/>
            <w:calcOnExit w:val="0"/>
            <w:checkBox>
              <w:sizeAuto/>
              <w:default w:val="0"/>
            </w:checkBox>
          </w:ffData>
        </w:fldChar>
      </w:r>
      <w:r w:rsidRPr="00CB7465">
        <w:instrText xml:space="preserve"> FORMCHECKBOX </w:instrText>
      </w:r>
      <w:r w:rsidR="006A0A00">
        <w:fldChar w:fldCharType="separate"/>
      </w:r>
      <w:r w:rsidRPr="00CB7465">
        <w:fldChar w:fldCharType="end"/>
      </w:r>
      <w:r w:rsidRPr="00CB7465">
        <w:tab/>
      </w:r>
      <w:r w:rsidRPr="00CB7465">
        <w:tab/>
        <w:t>NA</w:t>
      </w:r>
      <w:r w:rsidRPr="00CB7465">
        <w:fldChar w:fldCharType="begin">
          <w:ffData>
            <w:name w:val="Check3"/>
            <w:enabled/>
            <w:calcOnExit w:val="0"/>
            <w:checkBox>
              <w:sizeAuto/>
              <w:default w:val="0"/>
            </w:checkBox>
          </w:ffData>
        </w:fldChar>
      </w:r>
      <w:r w:rsidRPr="00CB7465">
        <w:instrText xml:space="preserve"> FORMCHECKBOX </w:instrText>
      </w:r>
      <w:r w:rsidR="006A0A00">
        <w:fldChar w:fldCharType="separate"/>
      </w:r>
      <w:r w:rsidRPr="00CB7465">
        <w:fldChar w:fldCharType="end"/>
      </w:r>
    </w:p>
    <w:p w:rsidR="00CB7465" w:rsidRPr="00CB7465" w:rsidRDefault="00CB7465">
      <w:pPr>
        <w:spacing w:after="160" w:line="259" w:lineRule="auto"/>
        <w:rPr>
          <w:b/>
        </w:rPr>
      </w:pPr>
      <w:r w:rsidRPr="00CB7465">
        <w:rPr>
          <w:b/>
        </w:rPr>
        <w:br w:type="page"/>
      </w:r>
    </w:p>
    <w:p w:rsidR="00D81ACE" w:rsidRPr="00CB7465" w:rsidRDefault="00D81ACE" w:rsidP="00D81ACE">
      <w:pPr>
        <w:pStyle w:val="Heading4"/>
      </w:pPr>
      <w:r w:rsidRPr="00CB7465">
        <w:lastRenderedPageBreak/>
        <w:t>Guiding Question</w:t>
      </w:r>
    </w:p>
    <w:p w:rsidR="00D81ACE" w:rsidRPr="00CB7465" w:rsidRDefault="00D81ACE" w:rsidP="00D81ACE">
      <w:pPr>
        <w:pStyle w:val="Heading5"/>
      </w:pPr>
      <w:r w:rsidRPr="00CB7465">
        <w:t>2.1k Does the S</w:t>
      </w:r>
      <w:r w:rsidR="00E40D15">
        <w:t xml:space="preserve">OP </w:t>
      </w:r>
      <w:r w:rsidRPr="00CB7465">
        <w:t>A</w:t>
      </w:r>
      <w:r w:rsidR="00E40D15">
        <w:t>cademic Program</w:t>
      </w:r>
      <w:r w:rsidRPr="00CB7465">
        <w:t xml:space="preserve"> endeavor to coordinate with any programs operated under the Juvenile Justice and Delinquency Prevention Act of 1974 (42 U.S.C. 5601 et seq.) or other comparable programs, if applicable?</w:t>
      </w:r>
    </w:p>
    <w:p w:rsidR="00822457" w:rsidRDefault="00822457" w:rsidP="00D81ACE">
      <w:pPr>
        <w:pStyle w:val="Heading3"/>
        <w:rPr>
          <w:rFonts w:ascii="Century" w:eastAsia="Century" w:hAnsi="Century" w:cs="Century"/>
          <w:b w:val="0"/>
          <w:szCs w:val="20"/>
        </w:rPr>
      </w:pPr>
    </w:p>
    <w:p w:rsidR="00822457" w:rsidRPr="00822457" w:rsidRDefault="00822457" w:rsidP="00D81ACE">
      <w:pPr>
        <w:pStyle w:val="Heading3"/>
        <w:rPr>
          <w:b w:val="0"/>
        </w:rPr>
      </w:pPr>
      <w:r w:rsidRPr="00822457">
        <w:rPr>
          <w:b w:val="0"/>
        </w:rPr>
        <w:t>N/A</w:t>
      </w:r>
    </w:p>
    <w:p w:rsidR="00822457" w:rsidRDefault="00822457" w:rsidP="00D81ACE">
      <w:pPr>
        <w:pStyle w:val="Heading3"/>
      </w:pPr>
    </w:p>
    <w:p w:rsidR="00822457" w:rsidRDefault="00822457" w:rsidP="00D81ACE">
      <w:pPr>
        <w:pStyle w:val="Heading3"/>
      </w:pPr>
    </w:p>
    <w:p w:rsidR="00822457" w:rsidRPr="00822457" w:rsidRDefault="00822457" w:rsidP="00D81ACE">
      <w:pPr>
        <w:pStyle w:val="Heading3"/>
        <w:rPr>
          <w:b w:val="0"/>
        </w:rPr>
      </w:pPr>
    </w:p>
    <w:p w:rsidR="00822457" w:rsidRDefault="00822457" w:rsidP="00D81ACE">
      <w:pPr>
        <w:pStyle w:val="Heading3"/>
      </w:pPr>
    </w:p>
    <w:p w:rsidR="00822457" w:rsidRDefault="00822457" w:rsidP="00D81ACE">
      <w:pPr>
        <w:pStyle w:val="Heading3"/>
      </w:pPr>
    </w:p>
    <w:p w:rsidR="00822457" w:rsidRDefault="00822457" w:rsidP="00D81ACE">
      <w:pPr>
        <w:pStyle w:val="Heading3"/>
      </w:pPr>
    </w:p>
    <w:p w:rsidR="00822457" w:rsidRDefault="00822457" w:rsidP="00D81ACE">
      <w:pPr>
        <w:pStyle w:val="Heading3"/>
      </w:pPr>
    </w:p>
    <w:p w:rsidR="00822457" w:rsidRDefault="00822457" w:rsidP="00D81ACE">
      <w:pPr>
        <w:pStyle w:val="Heading3"/>
      </w:pPr>
    </w:p>
    <w:p w:rsidR="00822457" w:rsidRDefault="00822457" w:rsidP="00D81ACE">
      <w:pPr>
        <w:pStyle w:val="Heading3"/>
      </w:pPr>
    </w:p>
    <w:p w:rsidR="00822457" w:rsidRDefault="00822457" w:rsidP="00D81ACE">
      <w:pPr>
        <w:pStyle w:val="Heading3"/>
      </w:pPr>
    </w:p>
    <w:p w:rsidR="00822457" w:rsidRDefault="00822457" w:rsidP="00D81ACE">
      <w:pPr>
        <w:pStyle w:val="Heading3"/>
      </w:pPr>
    </w:p>
    <w:p w:rsidR="00822457" w:rsidRDefault="00822457" w:rsidP="00D81ACE">
      <w:pPr>
        <w:pStyle w:val="Heading3"/>
      </w:pPr>
    </w:p>
    <w:p w:rsidR="00822457" w:rsidRDefault="00822457" w:rsidP="00D81ACE">
      <w:pPr>
        <w:pStyle w:val="Heading3"/>
      </w:pPr>
    </w:p>
    <w:p w:rsidR="00822457" w:rsidRDefault="00822457" w:rsidP="00D81ACE">
      <w:pPr>
        <w:pStyle w:val="Heading3"/>
      </w:pPr>
    </w:p>
    <w:p w:rsidR="00822457" w:rsidRDefault="00822457" w:rsidP="00D81ACE">
      <w:pPr>
        <w:pStyle w:val="Heading3"/>
      </w:pPr>
    </w:p>
    <w:p w:rsidR="00822457" w:rsidRDefault="00822457" w:rsidP="00D81ACE">
      <w:pPr>
        <w:pStyle w:val="Heading3"/>
      </w:pPr>
    </w:p>
    <w:p w:rsidR="00822457" w:rsidRDefault="00822457" w:rsidP="00D81ACE">
      <w:pPr>
        <w:pStyle w:val="Heading3"/>
      </w:pPr>
    </w:p>
    <w:p w:rsidR="00822457" w:rsidRDefault="00822457" w:rsidP="00D81ACE">
      <w:pPr>
        <w:pStyle w:val="Heading3"/>
      </w:pPr>
    </w:p>
    <w:p w:rsidR="00822457" w:rsidRDefault="00822457" w:rsidP="00D81ACE">
      <w:pPr>
        <w:pStyle w:val="Heading3"/>
      </w:pPr>
    </w:p>
    <w:p w:rsidR="00822457" w:rsidRDefault="00822457" w:rsidP="00D81ACE">
      <w:pPr>
        <w:pStyle w:val="Heading3"/>
      </w:pPr>
    </w:p>
    <w:p w:rsidR="00822457" w:rsidRDefault="00822457" w:rsidP="00D81ACE">
      <w:pPr>
        <w:pStyle w:val="Heading3"/>
      </w:pPr>
    </w:p>
    <w:p w:rsidR="00822457" w:rsidRDefault="00822457" w:rsidP="00D81ACE">
      <w:pPr>
        <w:pStyle w:val="Heading3"/>
      </w:pPr>
    </w:p>
    <w:p w:rsidR="00822457" w:rsidRDefault="00822457" w:rsidP="00D81ACE">
      <w:pPr>
        <w:pStyle w:val="Heading3"/>
      </w:pPr>
    </w:p>
    <w:p w:rsidR="00822457" w:rsidRDefault="00822457" w:rsidP="00D81ACE">
      <w:pPr>
        <w:pStyle w:val="Heading3"/>
      </w:pPr>
    </w:p>
    <w:p w:rsidR="00822457" w:rsidRDefault="00822457" w:rsidP="00D81ACE">
      <w:pPr>
        <w:pStyle w:val="Heading3"/>
      </w:pPr>
    </w:p>
    <w:p w:rsidR="00822457" w:rsidRDefault="00822457" w:rsidP="00D81ACE">
      <w:pPr>
        <w:pStyle w:val="Heading3"/>
      </w:pPr>
    </w:p>
    <w:p w:rsidR="00D81ACE" w:rsidRPr="00CB7465" w:rsidRDefault="00D81ACE" w:rsidP="00D81ACE">
      <w:pPr>
        <w:pStyle w:val="Heading3"/>
        <w:rPr>
          <w:sz w:val="24"/>
        </w:rPr>
      </w:pPr>
      <w:r w:rsidRPr="00CB7465">
        <w:t xml:space="preserve">2.2: The </w:t>
      </w:r>
      <w:r w:rsidR="00AD6636">
        <w:t>SEA</w:t>
      </w:r>
      <w:r w:rsidRPr="00CB7465">
        <w:t xml:space="preserve"> ensures that </w:t>
      </w:r>
      <w:r w:rsidR="00EA42C9">
        <w:t>State Agency</w:t>
      </w:r>
      <w:r w:rsidRPr="00CB7465">
        <w:t xml:space="preserve"> </w:t>
      </w:r>
      <w:r w:rsidR="00EA42C9">
        <w:t>(S</w:t>
      </w:r>
      <w:r w:rsidRPr="00CB7465">
        <w:t xml:space="preserve">A) programs </w:t>
      </w:r>
      <w:r w:rsidR="00AD21AB">
        <w:t>implement</w:t>
      </w:r>
      <w:r w:rsidRPr="00CB7465">
        <w:t xml:space="preserve"> high quality education programs to prepare children and youth for secondary school completion, training, employment, or further education. </w:t>
      </w:r>
      <w:r w:rsidRPr="00CB7465">
        <w:rPr>
          <w:sz w:val="24"/>
        </w:rPr>
        <w:t>[§1414, §1416, §1418]</w:t>
      </w:r>
    </w:p>
    <w:p w:rsidR="00D81ACE" w:rsidRPr="00CB7465" w:rsidRDefault="00D81ACE" w:rsidP="00D81ACE">
      <w:pPr>
        <w:spacing w:after="0" w:line="240" w:lineRule="auto"/>
        <w:rPr>
          <w:sz w:val="24"/>
          <w:szCs w:val="24"/>
        </w:rPr>
      </w:pPr>
    </w:p>
    <w:p w:rsidR="00D81ACE" w:rsidRPr="00CB7465" w:rsidRDefault="00D81ACE" w:rsidP="00D81ACE">
      <w:pPr>
        <w:pStyle w:val="Heading4"/>
      </w:pPr>
      <w:r w:rsidRPr="00CB7465">
        <w:t>Guiding Question</w:t>
      </w:r>
    </w:p>
    <w:p w:rsidR="00D81ACE" w:rsidRPr="00CB7465" w:rsidRDefault="00D81ACE" w:rsidP="00D81ACE">
      <w:pPr>
        <w:pStyle w:val="Heading5"/>
      </w:pPr>
      <w:r w:rsidRPr="00CB7465">
        <w:t>2.2a Does the SA work to prioritize services for students in adult correctional institutions who are likely to complete incarceration within a 2-year period?</w:t>
      </w:r>
    </w:p>
    <w:p w:rsidR="00D81ACE" w:rsidRDefault="00D81ACE" w:rsidP="00D81ACE">
      <w:pPr>
        <w:spacing w:after="0" w:line="240" w:lineRule="auto"/>
        <w:rPr>
          <w:b/>
        </w:rPr>
      </w:pPr>
    </w:p>
    <w:p w:rsidR="00822457" w:rsidRPr="00822457" w:rsidRDefault="00822457" w:rsidP="00822457">
      <w:pPr>
        <w:pStyle w:val="Header"/>
        <w:tabs>
          <w:tab w:val="clear" w:pos="4680"/>
          <w:tab w:val="clear" w:pos="9360"/>
        </w:tabs>
      </w:pPr>
      <w:r>
        <w:t>N/A</w:t>
      </w:r>
    </w:p>
    <w:p w:rsidR="00D81ACE" w:rsidRPr="00CB7465" w:rsidRDefault="00D81ACE" w:rsidP="00D81ACE">
      <w:pPr>
        <w:spacing w:after="0" w:line="240" w:lineRule="auto"/>
      </w:pPr>
    </w:p>
    <w:p w:rsidR="00CB7465" w:rsidRPr="004D4BFC" w:rsidRDefault="00CB7465">
      <w:pPr>
        <w:spacing w:after="160" w:line="259" w:lineRule="auto"/>
        <w:rPr>
          <w:b/>
        </w:rPr>
      </w:pPr>
      <w:r w:rsidRPr="004D4BFC">
        <w:rPr>
          <w:b/>
        </w:rPr>
        <w:br w:type="page"/>
      </w:r>
    </w:p>
    <w:p w:rsidR="00D81ACE" w:rsidRPr="004D4BFC" w:rsidRDefault="00D81ACE" w:rsidP="00D81ACE">
      <w:pPr>
        <w:pStyle w:val="Heading4"/>
      </w:pPr>
      <w:r w:rsidRPr="004D4BFC">
        <w:lastRenderedPageBreak/>
        <w:t>Guiding Question</w:t>
      </w:r>
    </w:p>
    <w:p w:rsidR="00D81ACE" w:rsidRPr="004D4BFC" w:rsidRDefault="00D81ACE" w:rsidP="00D81ACE">
      <w:pPr>
        <w:pStyle w:val="Heading5"/>
      </w:pPr>
      <w:r w:rsidRPr="004D4BFC">
        <w:t>2.2b Does the S</w:t>
      </w:r>
      <w:r w:rsidR="00822457">
        <w:t xml:space="preserve">OP </w:t>
      </w:r>
      <w:r w:rsidRPr="004D4BFC">
        <w:t>A</w:t>
      </w:r>
      <w:r w:rsidR="00822457">
        <w:t>cademic Program</w:t>
      </w:r>
      <w:r w:rsidRPr="004D4BFC">
        <w:t xml:space="preserve"> work with children and youth who dropped out of school before entering the correctional facility to encourage them to reenter school and attain a regular high school diploma once the term of the incarceration is completed; or provide them with the skills necessary to gain employment, </w:t>
      </w:r>
      <w:r w:rsidR="00321103">
        <w:t xml:space="preserve">or </w:t>
      </w:r>
      <w:r w:rsidRPr="004D4BFC">
        <w:t>continue their education by attaining a regular high school diploma or its recognized equivalent if they do not intend to return to school?</w:t>
      </w:r>
    </w:p>
    <w:p w:rsidR="00D81ACE" w:rsidRPr="004D4BFC" w:rsidRDefault="00D81ACE" w:rsidP="00D81ACE">
      <w:pPr>
        <w:spacing w:after="0" w:line="240" w:lineRule="auto"/>
        <w:rPr>
          <w:rFonts w:ascii="Century" w:eastAsia="Century" w:hAnsi="Century" w:cs="Century"/>
          <w:szCs w:val="20"/>
        </w:rPr>
      </w:pPr>
    </w:p>
    <w:p w:rsidR="00D81ACE" w:rsidRPr="004D4BFC" w:rsidRDefault="00D81ACE" w:rsidP="00D81ACE">
      <w:pPr>
        <w:pStyle w:val="Heading6"/>
      </w:pPr>
      <w:r w:rsidRPr="004D4BFC">
        <w:t>Acceptable Evidence</w:t>
      </w:r>
    </w:p>
    <w:p w:rsidR="00D81ACE" w:rsidRPr="004D4BFC" w:rsidRDefault="00D81ACE" w:rsidP="00CB7465">
      <w:pPr>
        <w:numPr>
          <w:ilvl w:val="0"/>
          <w:numId w:val="4"/>
        </w:numPr>
        <w:pBdr>
          <w:top w:val="nil"/>
          <w:left w:val="nil"/>
          <w:bottom w:val="nil"/>
          <w:right w:val="nil"/>
          <w:between w:val="nil"/>
        </w:pBdr>
        <w:spacing w:after="0" w:line="240" w:lineRule="auto"/>
        <w:ind w:left="720"/>
        <w:contextualSpacing/>
      </w:pPr>
      <w:r w:rsidRPr="004D4BFC">
        <w:t>Coursework records/transcripts</w:t>
      </w:r>
    </w:p>
    <w:p w:rsidR="00D81ACE" w:rsidRPr="004D4BFC" w:rsidRDefault="00D81ACE" w:rsidP="00CB7465">
      <w:pPr>
        <w:numPr>
          <w:ilvl w:val="0"/>
          <w:numId w:val="4"/>
        </w:numPr>
        <w:pBdr>
          <w:top w:val="nil"/>
          <w:left w:val="nil"/>
          <w:bottom w:val="nil"/>
          <w:right w:val="nil"/>
          <w:between w:val="nil"/>
        </w:pBdr>
        <w:spacing w:after="0" w:line="240" w:lineRule="auto"/>
        <w:ind w:left="720"/>
        <w:contextualSpacing/>
      </w:pPr>
      <w:r w:rsidRPr="004D4BFC">
        <w:t>Description of job training program</w:t>
      </w:r>
    </w:p>
    <w:p w:rsidR="00D81ACE" w:rsidRPr="004D4BFC" w:rsidRDefault="00D81ACE" w:rsidP="00CB7465">
      <w:pPr>
        <w:numPr>
          <w:ilvl w:val="0"/>
          <w:numId w:val="4"/>
        </w:numPr>
        <w:pBdr>
          <w:top w:val="nil"/>
          <w:left w:val="nil"/>
          <w:bottom w:val="nil"/>
          <w:right w:val="nil"/>
          <w:between w:val="nil"/>
        </w:pBdr>
        <w:spacing w:after="0" w:line="240" w:lineRule="auto"/>
        <w:ind w:left="720"/>
        <w:contextualSpacing/>
      </w:pPr>
      <w:r w:rsidRPr="004D4BFC">
        <w:t>Description of the GED program</w:t>
      </w:r>
    </w:p>
    <w:p w:rsidR="00D81ACE" w:rsidRPr="004D4BFC" w:rsidRDefault="00D81ACE" w:rsidP="00CB7465">
      <w:pPr>
        <w:numPr>
          <w:ilvl w:val="0"/>
          <w:numId w:val="4"/>
        </w:numPr>
        <w:pBdr>
          <w:top w:val="nil"/>
          <w:left w:val="nil"/>
          <w:bottom w:val="nil"/>
          <w:right w:val="nil"/>
          <w:between w:val="nil"/>
        </w:pBdr>
        <w:spacing w:after="0" w:line="240" w:lineRule="auto"/>
        <w:ind w:left="720"/>
        <w:contextualSpacing/>
      </w:pPr>
      <w:r w:rsidRPr="004D4BFC">
        <w:t>Documentation of progress toward graduation, GED, job training completion</w:t>
      </w:r>
    </w:p>
    <w:p w:rsidR="00D81ACE" w:rsidRPr="004D4BFC" w:rsidRDefault="00D81ACE" w:rsidP="00CB7465">
      <w:pPr>
        <w:pBdr>
          <w:top w:val="nil"/>
          <w:left w:val="nil"/>
          <w:bottom w:val="nil"/>
          <w:right w:val="nil"/>
          <w:between w:val="nil"/>
        </w:pBdr>
        <w:spacing w:after="0" w:line="240" w:lineRule="auto"/>
        <w:ind w:left="720" w:hanging="360"/>
      </w:pPr>
    </w:p>
    <w:p w:rsidR="00D81ACE" w:rsidRPr="004D4BFC" w:rsidRDefault="00D81ACE" w:rsidP="00D81ACE">
      <w:pPr>
        <w:pStyle w:val="Heading6"/>
      </w:pPr>
      <w:r w:rsidRPr="004D4BFC">
        <w:t>Interview Questions</w:t>
      </w:r>
    </w:p>
    <w:p w:rsidR="00D81ACE" w:rsidRPr="004D4BFC" w:rsidRDefault="00D81ACE" w:rsidP="00CB7465">
      <w:pPr>
        <w:numPr>
          <w:ilvl w:val="0"/>
          <w:numId w:val="3"/>
        </w:numPr>
        <w:pBdr>
          <w:top w:val="nil"/>
          <w:left w:val="nil"/>
          <w:bottom w:val="nil"/>
          <w:right w:val="nil"/>
          <w:between w:val="nil"/>
        </w:pBdr>
        <w:spacing w:after="0" w:line="240" w:lineRule="auto"/>
      </w:pPr>
      <w:r w:rsidRPr="004D4BFC">
        <w:t>Describe the programs, initiatives, or process to assist students who have dropped out of school to reenter.</w:t>
      </w:r>
    </w:p>
    <w:p w:rsidR="00D81ACE" w:rsidRPr="004D4BFC" w:rsidRDefault="00D81ACE" w:rsidP="00CB7465">
      <w:pPr>
        <w:numPr>
          <w:ilvl w:val="0"/>
          <w:numId w:val="3"/>
        </w:numPr>
        <w:pBdr>
          <w:top w:val="nil"/>
          <w:left w:val="nil"/>
          <w:bottom w:val="nil"/>
          <w:right w:val="nil"/>
          <w:between w:val="nil"/>
        </w:pBdr>
        <w:spacing w:after="0" w:line="240" w:lineRule="auto"/>
      </w:pPr>
      <w:r w:rsidRPr="004D4BFC">
        <w:t>Describe the academic supports and classes that are in place to help students graduate.</w:t>
      </w:r>
    </w:p>
    <w:p w:rsidR="00D81ACE" w:rsidRPr="004D4BFC" w:rsidRDefault="00D81ACE" w:rsidP="00CB7465">
      <w:pPr>
        <w:numPr>
          <w:ilvl w:val="0"/>
          <w:numId w:val="3"/>
        </w:numPr>
        <w:pBdr>
          <w:top w:val="nil"/>
          <w:left w:val="nil"/>
          <w:bottom w:val="nil"/>
          <w:right w:val="nil"/>
          <w:between w:val="nil"/>
        </w:pBdr>
        <w:spacing w:after="0" w:line="240" w:lineRule="auto"/>
      </w:pPr>
      <w:r w:rsidRPr="004D4BFC">
        <w:t>What steps are taken to ensure that students complete high school or the high school equivalency requirements?</w:t>
      </w:r>
    </w:p>
    <w:p w:rsidR="00D81ACE" w:rsidRPr="004D4BFC" w:rsidRDefault="00D81ACE" w:rsidP="00CB7465">
      <w:pPr>
        <w:numPr>
          <w:ilvl w:val="0"/>
          <w:numId w:val="3"/>
        </w:numPr>
        <w:pBdr>
          <w:top w:val="nil"/>
          <w:left w:val="nil"/>
          <w:bottom w:val="nil"/>
          <w:right w:val="nil"/>
          <w:between w:val="nil"/>
        </w:pBdr>
        <w:spacing w:after="0" w:line="240" w:lineRule="auto"/>
      </w:pPr>
      <w:r w:rsidRPr="004D4BFC">
        <w:t xml:space="preserve">Describe how the </w:t>
      </w:r>
      <w:r w:rsidR="00815CE8">
        <w:t xml:space="preserve">SOP </w:t>
      </w:r>
      <w:r w:rsidRPr="004D4BFC">
        <w:t>A</w:t>
      </w:r>
      <w:r w:rsidR="00815CE8">
        <w:t xml:space="preserve">cademic Program </w:t>
      </w:r>
      <w:r w:rsidRPr="004D4BFC">
        <w:t>involve</w:t>
      </w:r>
      <w:r w:rsidR="00815CE8">
        <w:t>s</w:t>
      </w:r>
      <w:r w:rsidRPr="004D4BFC">
        <w:t xml:space="preserve"> parents in efforts to improve the educational achievement of their children, assist in dropout prevention activities and prevent further involvement in delinquent activities.</w:t>
      </w:r>
    </w:p>
    <w:p w:rsidR="00D81ACE" w:rsidRPr="004D4BFC" w:rsidRDefault="00D81ACE" w:rsidP="00CB7465">
      <w:pPr>
        <w:numPr>
          <w:ilvl w:val="0"/>
          <w:numId w:val="3"/>
        </w:numPr>
        <w:pBdr>
          <w:top w:val="nil"/>
          <w:left w:val="nil"/>
          <w:bottom w:val="nil"/>
          <w:right w:val="nil"/>
          <w:between w:val="nil"/>
        </w:pBdr>
        <w:spacing w:after="0" w:line="240" w:lineRule="auto"/>
      </w:pPr>
      <w:r w:rsidRPr="004D4BFC">
        <w:t>Describe the steps taken to find alternative placements for children interested in continuing their education, but are unable to participate in a regular public school program when they transition out of the facility.</w:t>
      </w:r>
    </w:p>
    <w:p w:rsidR="00D81ACE" w:rsidRPr="004D4BFC" w:rsidRDefault="00D81ACE" w:rsidP="00321103">
      <w:pPr>
        <w:numPr>
          <w:ilvl w:val="0"/>
          <w:numId w:val="3"/>
        </w:numPr>
        <w:pBdr>
          <w:top w:val="nil"/>
          <w:left w:val="nil"/>
          <w:bottom w:val="nil"/>
          <w:right w:val="nil"/>
          <w:between w:val="nil"/>
        </w:pBdr>
        <w:spacing w:after="0" w:line="240" w:lineRule="auto"/>
        <w:contextualSpacing/>
      </w:pPr>
      <w:r w:rsidRPr="004D4BFC">
        <w:t>Describe any partnerships with institutions of higher education or local businesses to facilitate</w:t>
      </w:r>
      <w:r w:rsidR="00321103">
        <w:t xml:space="preserve"> </w:t>
      </w:r>
      <w:r w:rsidRPr="004D4BFC">
        <w:t xml:space="preserve">postsecondary and workforce success for children and youth returning from local facilities. </w:t>
      </w:r>
    </w:p>
    <w:p w:rsidR="00D81ACE" w:rsidRPr="004D4BFC" w:rsidRDefault="00D81ACE" w:rsidP="00CB7465">
      <w:pPr>
        <w:numPr>
          <w:ilvl w:val="0"/>
          <w:numId w:val="3"/>
        </w:numPr>
        <w:pBdr>
          <w:top w:val="nil"/>
          <w:left w:val="nil"/>
          <w:bottom w:val="nil"/>
          <w:right w:val="nil"/>
          <w:between w:val="nil"/>
        </w:pBdr>
        <w:spacing w:after="0" w:line="240" w:lineRule="auto"/>
        <w:contextualSpacing/>
      </w:pPr>
      <w:r w:rsidRPr="004D4BFC">
        <w:t xml:space="preserve">Describe the career and technical education programs and initiatives that support </w:t>
      </w:r>
      <w:r w:rsidR="00AD21AB" w:rsidRPr="004D4BFC">
        <w:t>students’</w:t>
      </w:r>
      <w:r w:rsidRPr="004D4BFC">
        <w:t xml:space="preserve"> success after they leave the program.</w:t>
      </w:r>
    </w:p>
    <w:p w:rsidR="00D81ACE" w:rsidRPr="004D4BFC" w:rsidRDefault="00D81ACE" w:rsidP="00CB7465">
      <w:pPr>
        <w:pBdr>
          <w:top w:val="nil"/>
          <w:left w:val="nil"/>
          <w:bottom w:val="nil"/>
          <w:right w:val="nil"/>
          <w:between w:val="nil"/>
        </w:pBdr>
        <w:spacing w:after="0" w:line="240" w:lineRule="auto"/>
        <w:ind w:left="720" w:hanging="360"/>
      </w:pPr>
    </w:p>
    <w:p w:rsidR="00C07C62" w:rsidRPr="00822457" w:rsidRDefault="00822457" w:rsidP="00822457">
      <w:pPr>
        <w:pStyle w:val="Heading6"/>
        <w:rPr>
          <w:color w:val="2E74B5" w:themeColor="accent1" w:themeShade="BF"/>
        </w:rPr>
      </w:pPr>
      <w:r w:rsidRPr="00822457">
        <w:rPr>
          <w:color w:val="2E74B5" w:themeColor="accent1" w:themeShade="BF"/>
        </w:rPr>
        <w:t>SOP Academic Program Response</w:t>
      </w:r>
    </w:p>
    <w:sdt>
      <w:sdtPr>
        <w:id w:val="959297696"/>
        <w:placeholder>
          <w:docPart w:val="DefaultPlaceholder_1082065158"/>
        </w:placeholder>
        <w:showingPlcHdr/>
      </w:sdtPr>
      <w:sdtEndPr/>
      <w:sdtContent>
        <w:p w:rsidR="00822457" w:rsidRPr="00822457" w:rsidRDefault="00822457" w:rsidP="00822457">
          <w:r w:rsidRPr="00CB32FA">
            <w:rPr>
              <w:rStyle w:val="PlaceholderText"/>
            </w:rPr>
            <w:t>Click here to enter text.</w:t>
          </w:r>
        </w:p>
      </w:sdtContent>
    </w:sdt>
    <w:p w:rsidR="00D81ACE" w:rsidRPr="004D4BFC" w:rsidRDefault="00D81ACE" w:rsidP="00D81ACE">
      <w:pPr>
        <w:pStyle w:val="Heading6"/>
      </w:pPr>
      <w:r w:rsidRPr="004D4BFC">
        <w:t>State Educational Agency Response</w:t>
      </w:r>
    </w:p>
    <w:sdt>
      <w:sdtPr>
        <w:id w:val="2082858241"/>
        <w:placeholder>
          <w:docPart w:val="9583D2DEAD2D4AD48BBE16983267F5A9"/>
        </w:placeholder>
        <w:showingPlcHdr/>
        <w:text/>
      </w:sdtPr>
      <w:sdtEndPr/>
      <w:sdtContent>
        <w:p w:rsidR="004D4BFC" w:rsidRDefault="002B0228" w:rsidP="002B0228">
          <w:r w:rsidRPr="00851D6E">
            <w:rPr>
              <w:rStyle w:val="PlaceholderText"/>
            </w:rPr>
            <w:t>Click or tap here to enter text.</w:t>
          </w:r>
        </w:p>
      </w:sdtContent>
    </w:sdt>
    <w:p w:rsidR="00C07C62" w:rsidRPr="004D4BFC" w:rsidRDefault="00C07C62" w:rsidP="00C07C62">
      <w:pPr>
        <w:spacing w:after="0" w:line="240" w:lineRule="auto"/>
        <w:ind w:left="720"/>
        <w:contextualSpacing/>
      </w:pPr>
    </w:p>
    <w:p w:rsidR="00D81ACE" w:rsidRPr="004D4BFC" w:rsidRDefault="00D81ACE" w:rsidP="00D81ACE">
      <w:pPr>
        <w:pStyle w:val="Heading6"/>
      </w:pPr>
      <w:r w:rsidRPr="004D4BFC">
        <w:t>Sufficient Documentation</w:t>
      </w:r>
    </w:p>
    <w:p w:rsidR="00D81ACE" w:rsidRPr="004D4BFC" w:rsidRDefault="00D81ACE" w:rsidP="00D81ACE">
      <w:pPr>
        <w:spacing w:after="0" w:line="240" w:lineRule="auto"/>
      </w:pPr>
      <w:r w:rsidRPr="004D4BFC">
        <w:t xml:space="preserve">Yes </w:t>
      </w:r>
      <w:r w:rsidRPr="004D4BFC">
        <w:fldChar w:fldCharType="begin">
          <w:ffData>
            <w:name w:val="Check1"/>
            <w:enabled/>
            <w:calcOnExit w:val="0"/>
            <w:checkBox>
              <w:sizeAuto/>
              <w:default w:val="0"/>
            </w:checkBox>
          </w:ffData>
        </w:fldChar>
      </w:r>
      <w:r w:rsidRPr="004D4BFC">
        <w:instrText xml:space="preserve"> FORMCHECKBOX </w:instrText>
      </w:r>
      <w:r w:rsidR="006A0A00">
        <w:fldChar w:fldCharType="separate"/>
      </w:r>
      <w:r w:rsidRPr="004D4BFC">
        <w:fldChar w:fldCharType="end"/>
      </w:r>
      <w:r w:rsidRPr="004D4BFC">
        <w:tab/>
      </w:r>
      <w:r w:rsidRPr="004D4BFC">
        <w:tab/>
        <w:t xml:space="preserve">No </w:t>
      </w:r>
      <w:r w:rsidRPr="004D4BFC">
        <w:fldChar w:fldCharType="begin">
          <w:ffData>
            <w:name w:val="Check2"/>
            <w:enabled/>
            <w:calcOnExit w:val="0"/>
            <w:checkBox>
              <w:sizeAuto/>
              <w:default w:val="0"/>
            </w:checkBox>
          </w:ffData>
        </w:fldChar>
      </w:r>
      <w:r w:rsidRPr="004D4BFC">
        <w:instrText xml:space="preserve"> FORMCHECKBOX </w:instrText>
      </w:r>
      <w:r w:rsidR="006A0A00">
        <w:fldChar w:fldCharType="separate"/>
      </w:r>
      <w:r w:rsidRPr="004D4BFC">
        <w:fldChar w:fldCharType="end"/>
      </w:r>
      <w:r w:rsidRPr="004D4BFC">
        <w:tab/>
      </w:r>
      <w:r w:rsidRPr="004D4BFC">
        <w:tab/>
        <w:t>NA</w:t>
      </w:r>
      <w:r w:rsidRPr="004D4BFC">
        <w:fldChar w:fldCharType="begin">
          <w:ffData>
            <w:name w:val="Check3"/>
            <w:enabled/>
            <w:calcOnExit w:val="0"/>
            <w:checkBox>
              <w:sizeAuto/>
              <w:default w:val="0"/>
            </w:checkBox>
          </w:ffData>
        </w:fldChar>
      </w:r>
      <w:r w:rsidRPr="004D4BFC">
        <w:instrText xml:space="preserve"> FORMCHECKBOX </w:instrText>
      </w:r>
      <w:r w:rsidR="006A0A00">
        <w:fldChar w:fldCharType="separate"/>
      </w:r>
      <w:r w:rsidRPr="004D4BFC">
        <w:fldChar w:fldCharType="end"/>
      </w:r>
    </w:p>
    <w:p w:rsidR="004D4BFC" w:rsidRPr="004D4BFC" w:rsidRDefault="004D4BFC">
      <w:pPr>
        <w:spacing w:after="160" w:line="259" w:lineRule="auto"/>
        <w:rPr>
          <w:b/>
        </w:rPr>
      </w:pPr>
      <w:r w:rsidRPr="004D4BFC">
        <w:rPr>
          <w:b/>
        </w:rPr>
        <w:br w:type="page"/>
      </w:r>
    </w:p>
    <w:p w:rsidR="00D81ACE" w:rsidRPr="004D4BFC" w:rsidRDefault="00D81ACE" w:rsidP="00D81ACE">
      <w:pPr>
        <w:pStyle w:val="Heading4"/>
      </w:pPr>
      <w:r w:rsidRPr="004D4BFC">
        <w:lastRenderedPageBreak/>
        <w:t>Guiding Question</w:t>
      </w:r>
    </w:p>
    <w:p w:rsidR="00D81ACE" w:rsidRPr="004D4BFC" w:rsidRDefault="00D81ACE" w:rsidP="00D81ACE">
      <w:pPr>
        <w:pStyle w:val="Heading5"/>
      </w:pPr>
      <w:r w:rsidRPr="004D4BFC">
        <w:t xml:space="preserve">2.2c </w:t>
      </w:r>
      <w:proofErr w:type="gramStart"/>
      <w:r w:rsidRPr="004D4BFC">
        <w:t>Does</w:t>
      </w:r>
      <w:proofErr w:type="gramEnd"/>
      <w:r w:rsidRPr="004D4BFC">
        <w:t xml:space="preserve"> the S</w:t>
      </w:r>
      <w:r w:rsidR="002B0228">
        <w:t xml:space="preserve">OP </w:t>
      </w:r>
      <w:r w:rsidRPr="004D4BFC">
        <w:t>A</w:t>
      </w:r>
      <w:r w:rsidR="002B0228">
        <w:t>cademic Program</w:t>
      </w:r>
      <w:r w:rsidRPr="004D4BFC">
        <w:t xml:space="preserve"> work with youth who are age 20 or younger and have received a regular high school diplo</w:t>
      </w:r>
      <w:r w:rsidR="00321103">
        <w:t>ma or its recognized equivalent</w:t>
      </w:r>
      <w:r w:rsidRPr="004D4BFC">
        <w:t xml:space="preserve"> to encourage participation into postsecondary education, or career and technical training programs, through strategies designed to expose the youth to, and prepare the you</w:t>
      </w:r>
      <w:r w:rsidR="00321103">
        <w:t>th for, postsecondary education</w:t>
      </w:r>
      <w:r w:rsidRPr="004D4BFC">
        <w:t xml:space="preserve"> or career and technical training programs?</w:t>
      </w:r>
      <w:r w:rsidR="00AA3318">
        <w:t xml:space="preserve"> [</w:t>
      </w:r>
      <w:r w:rsidR="00AA3318" w:rsidRPr="00CB7465">
        <w:rPr>
          <w:sz w:val="24"/>
        </w:rPr>
        <w:t>§1418</w:t>
      </w:r>
      <w:r w:rsidR="00AA3318">
        <w:rPr>
          <w:sz w:val="24"/>
        </w:rPr>
        <w:t>]</w:t>
      </w:r>
    </w:p>
    <w:p w:rsidR="00D81ACE" w:rsidRPr="004D4BFC" w:rsidRDefault="00D81ACE" w:rsidP="00D81ACE">
      <w:pPr>
        <w:spacing w:after="0" w:line="240" w:lineRule="auto"/>
        <w:rPr>
          <w:b/>
        </w:rPr>
      </w:pPr>
    </w:p>
    <w:p w:rsidR="00D81ACE" w:rsidRPr="004D4BFC" w:rsidRDefault="00D81ACE" w:rsidP="00D81ACE">
      <w:pPr>
        <w:pStyle w:val="Heading6"/>
      </w:pPr>
      <w:r w:rsidRPr="004D4BFC">
        <w:t>Acceptable Evidence</w:t>
      </w:r>
    </w:p>
    <w:p w:rsidR="00D81ACE" w:rsidRPr="004D4BFC" w:rsidRDefault="00D81ACE" w:rsidP="004D4BFC">
      <w:pPr>
        <w:numPr>
          <w:ilvl w:val="0"/>
          <w:numId w:val="4"/>
        </w:numPr>
        <w:pBdr>
          <w:top w:val="nil"/>
          <w:left w:val="nil"/>
          <w:bottom w:val="nil"/>
          <w:right w:val="nil"/>
          <w:between w:val="nil"/>
        </w:pBdr>
        <w:spacing w:after="0" w:line="240" w:lineRule="auto"/>
        <w:ind w:left="720"/>
        <w:contextualSpacing/>
      </w:pPr>
      <w:r w:rsidRPr="004D4BFC">
        <w:t>Postsecondary coursework descriptions</w:t>
      </w:r>
    </w:p>
    <w:p w:rsidR="00D81ACE" w:rsidRPr="004D4BFC" w:rsidRDefault="00D81ACE" w:rsidP="004D4BFC">
      <w:pPr>
        <w:numPr>
          <w:ilvl w:val="0"/>
          <w:numId w:val="4"/>
        </w:numPr>
        <w:pBdr>
          <w:top w:val="nil"/>
          <w:left w:val="nil"/>
          <w:bottom w:val="nil"/>
          <w:right w:val="nil"/>
          <w:between w:val="nil"/>
        </w:pBdr>
        <w:spacing w:after="0" w:line="240" w:lineRule="auto"/>
        <w:ind w:left="720"/>
        <w:contextualSpacing/>
      </w:pPr>
      <w:r w:rsidRPr="004D4BFC">
        <w:t>Postsecondary coursework records/transcripts</w:t>
      </w:r>
    </w:p>
    <w:p w:rsidR="00D81ACE" w:rsidRPr="004D4BFC" w:rsidRDefault="00D81ACE" w:rsidP="004D4BFC">
      <w:pPr>
        <w:numPr>
          <w:ilvl w:val="0"/>
          <w:numId w:val="4"/>
        </w:numPr>
        <w:pBdr>
          <w:top w:val="nil"/>
          <w:left w:val="nil"/>
          <w:bottom w:val="nil"/>
          <w:right w:val="nil"/>
          <w:between w:val="nil"/>
        </w:pBdr>
        <w:spacing w:after="0" w:line="240" w:lineRule="auto"/>
        <w:ind w:left="720"/>
        <w:contextualSpacing/>
      </w:pPr>
      <w:r w:rsidRPr="004D4BFC">
        <w:t>Description of job training programs</w:t>
      </w:r>
    </w:p>
    <w:p w:rsidR="00D81ACE" w:rsidRPr="004D4BFC" w:rsidRDefault="00D81ACE" w:rsidP="004D4BFC">
      <w:pPr>
        <w:numPr>
          <w:ilvl w:val="0"/>
          <w:numId w:val="4"/>
        </w:numPr>
        <w:pBdr>
          <w:top w:val="nil"/>
          <w:left w:val="nil"/>
          <w:bottom w:val="nil"/>
          <w:right w:val="nil"/>
          <w:between w:val="nil"/>
        </w:pBdr>
        <w:spacing w:after="0" w:line="240" w:lineRule="auto"/>
        <w:ind w:left="720"/>
        <w:contextualSpacing/>
      </w:pPr>
      <w:r w:rsidRPr="004D4BFC">
        <w:t>Documentation of personal, academic, and career counseling, including how to obtain financial aid for postsecondary education once released from the facility or institution</w:t>
      </w:r>
    </w:p>
    <w:p w:rsidR="00D81ACE" w:rsidRPr="004D4BFC" w:rsidRDefault="00D81ACE" w:rsidP="00D81ACE">
      <w:pPr>
        <w:pBdr>
          <w:top w:val="nil"/>
          <w:left w:val="nil"/>
          <w:bottom w:val="nil"/>
          <w:right w:val="nil"/>
          <w:between w:val="nil"/>
        </w:pBdr>
        <w:spacing w:after="0" w:line="240" w:lineRule="auto"/>
        <w:ind w:left="180" w:hanging="720"/>
      </w:pPr>
    </w:p>
    <w:p w:rsidR="00D81ACE" w:rsidRPr="004D4BFC" w:rsidRDefault="00D81ACE" w:rsidP="00D81ACE">
      <w:pPr>
        <w:pStyle w:val="Heading6"/>
      </w:pPr>
      <w:r w:rsidRPr="004D4BFC">
        <w:t>Interview Questions</w:t>
      </w:r>
    </w:p>
    <w:p w:rsidR="00D81ACE" w:rsidRPr="004D4BFC" w:rsidRDefault="00D81ACE" w:rsidP="004D4BFC">
      <w:pPr>
        <w:numPr>
          <w:ilvl w:val="0"/>
          <w:numId w:val="10"/>
        </w:numPr>
        <w:pBdr>
          <w:top w:val="nil"/>
          <w:left w:val="nil"/>
          <w:bottom w:val="nil"/>
          <w:right w:val="nil"/>
          <w:between w:val="nil"/>
        </w:pBdr>
        <w:spacing w:after="0" w:line="240" w:lineRule="auto"/>
        <w:ind w:left="720"/>
      </w:pPr>
      <w:r w:rsidRPr="004D4BFC">
        <w:t>Do postsecondary youth have the opportunity to take college courses or participate in other postsecondary educational opportunities?</w:t>
      </w:r>
    </w:p>
    <w:p w:rsidR="00D81ACE" w:rsidRPr="004D4BFC" w:rsidRDefault="00D81ACE" w:rsidP="004D4BFC">
      <w:pPr>
        <w:numPr>
          <w:ilvl w:val="0"/>
          <w:numId w:val="10"/>
        </w:numPr>
        <w:pBdr>
          <w:top w:val="nil"/>
          <w:left w:val="nil"/>
          <w:bottom w:val="nil"/>
          <w:right w:val="nil"/>
          <w:between w:val="nil"/>
        </w:pBdr>
        <w:spacing w:after="0" w:line="240" w:lineRule="auto"/>
        <w:ind w:left="720"/>
      </w:pPr>
      <w:r w:rsidRPr="004D4BFC">
        <w:t>Are youth provided with personal, academic, and career counseling?</w:t>
      </w:r>
    </w:p>
    <w:p w:rsidR="00D81ACE" w:rsidRPr="004D4BFC" w:rsidRDefault="00D81ACE" w:rsidP="004D4BFC">
      <w:pPr>
        <w:numPr>
          <w:ilvl w:val="0"/>
          <w:numId w:val="10"/>
        </w:numPr>
        <w:pBdr>
          <w:top w:val="nil"/>
          <w:left w:val="nil"/>
          <w:bottom w:val="nil"/>
          <w:right w:val="nil"/>
          <w:between w:val="nil"/>
        </w:pBdr>
        <w:spacing w:after="0" w:line="240" w:lineRule="auto"/>
        <w:ind w:left="720"/>
      </w:pPr>
      <w:r w:rsidRPr="004D4BFC">
        <w:t>Are you</w:t>
      </w:r>
      <w:r w:rsidR="00815CE8">
        <w:t>th</w:t>
      </w:r>
      <w:r w:rsidRPr="004D4BFC">
        <w:t xml:space="preserve"> provided with information and assistance obtaining student financial aid?</w:t>
      </w:r>
    </w:p>
    <w:p w:rsidR="00D81ACE" w:rsidRPr="004D4BFC" w:rsidRDefault="00D81ACE" w:rsidP="004D4BFC">
      <w:pPr>
        <w:pBdr>
          <w:top w:val="nil"/>
          <w:left w:val="nil"/>
          <w:bottom w:val="nil"/>
          <w:right w:val="nil"/>
          <w:between w:val="nil"/>
        </w:pBdr>
        <w:spacing w:after="0" w:line="240" w:lineRule="auto"/>
        <w:ind w:left="720" w:hanging="360"/>
      </w:pPr>
    </w:p>
    <w:p w:rsidR="00D81ACE" w:rsidRPr="004D4BFC" w:rsidRDefault="00630B8E" w:rsidP="00D81ACE">
      <w:pPr>
        <w:pStyle w:val="Heading6"/>
      </w:pPr>
      <w:r w:rsidRPr="00630B8E">
        <w:rPr>
          <w:color w:val="2E74B5" w:themeColor="accent1" w:themeShade="BF"/>
        </w:rPr>
        <w:t>SOP Academic Program</w:t>
      </w:r>
      <w:r w:rsidR="00D81ACE" w:rsidRPr="00630B8E">
        <w:rPr>
          <w:color w:val="2E74B5" w:themeColor="accent1" w:themeShade="BF"/>
        </w:rPr>
        <w:t xml:space="preserve"> Response</w:t>
      </w:r>
    </w:p>
    <w:p w:rsidR="00AA3A81" w:rsidRDefault="006A0A00" w:rsidP="00630B8E">
      <w:pPr>
        <w:tabs>
          <w:tab w:val="left" w:pos="3351"/>
        </w:tabs>
        <w:spacing w:after="0" w:line="240" w:lineRule="auto"/>
        <w:contextualSpacing/>
      </w:pPr>
      <w:sdt>
        <w:sdtPr>
          <w:id w:val="-394509830"/>
          <w:placeholder>
            <w:docPart w:val="DefaultPlaceholder_1082065158"/>
          </w:placeholder>
          <w:showingPlcHdr/>
        </w:sdtPr>
        <w:sdtEndPr/>
        <w:sdtContent>
          <w:r w:rsidR="00630B8E" w:rsidRPr="00CB32FA">
            <w:rPr>
              <w:rStyle w:val="PlaceholderText"/>
            </w:rPr>
            <w:t>Click here to enter text.</w:t>
          </w:r>
        </w:sdtContent>
      </w:sdt>
      <w:r w:rsidR="00630B8E">
        <w:tab/>
      </w:r>
    </w:p>
    <w:p w:rsidR="00630B8E" w:rsidRPr="004D4BFC" w:rsidRDefault="00630B8E" w:rsidP="00630B8E">
      <w:pPr>
        <w:tabs>
          <w:tab w:val="left" w:pos="3351"/>
        </w:tabs>
        <w:spacing w:after="0" w:line="240" w:lineRule="auto"/>
        <w:contextualSpacing/>
      </w:pPr>
    </w:p>
    <w:p w:rsidR="00D81ACE" w:rsidRPr="004D4BFC" w:rsidRDefault="00D81ACE" w:rsidP="00D81ACE">
      <w:pPr>
        <w:pStyle w:val="Heading6"/>
      </w:pPr>
      <w:r w:rsidRPr="004D4BFC">
        <w:t>State Educational Agency Response</w:t>
      </w:r>
    </w:p>
    <w:p w:rsidR="004D4BFC" w:rsidRDefault="006A0A00" w:rsidP="00630B8E">
      <w:pPr>
        <w:tabs>
          <w:tab w:val="left" w:pos="5524"/>
        </w:tabs>
      </w:pPr>
      <w:sdt>
        <w:sdtPr>
          <w:id w:val="-414554274"/>
          <w:placeholder>
            <w:docPart w:val="6E011AAD77214F0D8C165E5D34C1532D"/>
          </w:placeholder>
          <w:showingPlcHdr/>
          <w:text/>
        </w:sdtPr>
        <w:sdtEndPr/>
        <w:sdtContent>
          <w:r w:rsidR="00630B8E" w:rsidRPr="00851D6E">
            <w:rPr>
              <w:rStyle w:val="PlaceholderText"/>
            </w:rPr>
            <w:t>Click or tap here to enter text.</w:t>
          </w:r>
        </w:sdtContent>
      </w:sdt>
      <w:r w:rsidR="00630B8E">
        <w:tab/>
      </w:r>
    </w:p>
    <w:p w:rsidR="00AA3A81" w:rsidRPr="004D4BFC" w:rsidRDefault="00AA3A81" w:rsidP="00AA3A81">
      <w:pPr>
        <w:spacing w:after="0" w:line="240" w:lineRule="auto"/>
        <w:ind w:left="720"/>
        <w:contextualSpacing/>
      </w:pPr>
    </w:p>
    <w:p w:rsidR="00D81ACE" w:rsidRPr="004D4BFC" w:rsidRDefault="00D81ACE" w:rsidP="00D81ACE">
      <w:pPr>
        <w:pStyle w:val="Heading6"/>
      </w:pPr>
      <w:r w:rsidRPr="004D4BFC">
        <w:t>Sufficient Documentation</w:t>
      </w:r>
    </w:p>
    <w:p w:rsidR="00D81ACE" w:rsidRPr="004D4BFC" w:rsidRDefault="00D81ACE" w:rsidP="00D81ACE">
      <w:pPr>
        <w:spacing w:after="0" w:line="240" w:lineRule="auto"/>
      </w:pPr>
      <w:r w:rsidRPr="004D4BFC">
        <w:t xml:space="preserve">Yes </w:t>
      </w:r>
      <w:r w:rsidRPr="004D4BFC">
        <w:fldChar w:fldCharType="begin">
          <w:ffData>
            <w:name w:val="Check1"/>
            <w:enabled/>
            <w:calcOnExit w:val="0"/>
            <w:checkBox>
              <w:sizeAuto/>
              <w:default w:val="0"/>
            </w:checkBox>
          </w:ffData>
        </w:fldChar>
      </w:r>
      <w:r w:rsidRPr="004D4BFC">
        <w:instrText xml:space="preserve"> FORMCHECKBOX </w:instrText>
      </w:r>
      <w:r w:rsidR="006A0A00">
        <w:fldChar w:fldCharType="separate"/>
      </w:r>
      <w:r w:rsidRPr="004D4BFC">
        <w:fldChar w:fldCharType="end"/>
      </w:r>
      <w:r w:rsidRPr="004D4BFC">
        <w:tab/>
      </w:r>
      <w:r w:rsidRPr="004D4BFC">
        <w:tab/>
        <w:t xml:space="preserve">No </w:t>
      </w:r>
      <w:r w:rsidRPr="004D4BFC">
        <w:fldChar w:fldCharType="begin">
          <w:ffData>
            <w:name w:val="Check2"/>
            <w:enabled/>
            <w:calcOnExit w:val="0"/>
            <w:checkBox>
              <w:sizeAuto/>
              <w:default w:val="0"/>
            </w:checkBox>
          </w:ffData>
        </w:fldChar>
      </w:r>
      <w:r w:rsidRPr="004D4BFC">
        <w:instrText xml:space="preserve"> FORMCHECKBOX </w:instrText>
      </w:r>
      <w:r w:rsidR="006A0A00">
        <w:fldChar w:fldCharType="separate"/>
      </w:r>
      <w:r w:rsidRPr="004D4BFC">
        <w:fldChar w:fldCharType="end"/>
      </w:r>
      <w:r w:rsidRPr="004D4BFC">
        <w:tab/>
      </w:r>
      <w:r w:rsidRPr="004D4BFC">
        <w:tab/>
        <w:t>NA</w:t>
      </w:r>
      <w:r w:rsidRPr="004D4BFC">
        <w:fldChar w:fldCharType="begin">
          <w:ffData>
            <w:name w:val="Check3"/>
            <w:enabled/>
            <w:calcOnExit w:val="0"/>
            <w:checkBox>
              <w:sizeAuto/>
              <w:default w:val="0"/>
            </w:checkBox>
          </w:ffData>
        </w:fldChar>
      </w:r>
      <w:r w:rsidRPr="004D4BFC">
        <w:instrText xml:space="preserve"> FORMCHECKBOX </w:instrText>
      </w:r>
      <w:r w:rsidR="006A0A00">
        <w:fldChar w:fldCharType="separate"/>
      </w:r>
      <w:r w:rsidRPr="004D4BFC">
        <w:fldChar w:fldCharType="end"/>
      </w:r>
    </w:p>
    <w:p w:rsidR="004D4BFC" w:rsidRPr="004D4BFC" w:rsidRDefault="004D4BFC">
      <w:pPr>
        <w:spacing w:after="160" w:line="259" w:lineRule="auto"/>
        <w:rPr>
          <w:b/>
        </w:rPr>
      </w:pPr>
      <w:r w:rsidRPr="004D4BFC">
        <w:rPr>
          <w:b/>
        </w:rPr>
        <w:br w:type="page"/>
      </w:r>
    </w:p>
    <w:p w:rsidR="00D81ACE" w:rsidRPr="004D4BFC" w:rsidRDefault="00D81ACE" w:rsidP="00D81ACE">
      <w:pPr>
        <w:pStyle w:val="Heading4"/>
      </w:pPr>
      <w:r w:rsidRPr="004D4BFC">
        <w:lastRenderedPageBreak/>
        <w:t>Guiding Question</w:t>
      </w:r>
    </w:p>
    <w:p w:rsidR="00D81ACE" w:rsidRPr="004D4BFC" w:rsidRDefault="00D81ACE" w:rsidP="00D81ACE">
      <w:pPr>
        <w:pStyle w:val="Heading5"/>
      </w:pPr>
      <w:r w:rsidRPr="004D4BFC">
        <w:t>2.2d Does the S</w:t>
      </w:r>
      <w:r w:rsidR="00DA32D7">
        <w:t xml:space="preserve">OP </w:t>
      </w:r>
      <w:r w:rsidRPr="004D4BFC">
        <w:t>A</w:t>
      </w:r>
      <w:r w:rsidR="00DA32D7">
        <w:t>cademic Program</w:t>
      </w:r>
      <w:r w:rsidRPr="004D4BFC">
        <w:t xml:space="preserve"> endeavor to assist students to continue their education even though they are not returning to school after leaving the correctional facility?</w:t>
      </w:r>
    </w:p>
    <w:p w:rsidR="00D81ACE" w:rsidRPr="004D4BFC" w:rsidRDefault="00D81ACE" w:rsidP="00D81ACE">
      <w:pPr>
        <w:spacing w:after="0" w:line="240" w:lineRule="auto"/>
        <w:rPr>
          <w:b/>
        </w:rPr>
      </w:pPr>
    </w:p>
    <w:p w:rsidR="00D81ACE" w:rsidRPr="004D4BFC" w:rsidRDefault="00D81ACE" w:rsidP="00D81ACE">
      <w:pPr>
        <w:pStyle w:val="Heading6"/>
      </w:pPr>
      <w:r w:rsidRPr="004D4BFC">
        <w:t>Acceptable Evidence</w:t>
      </w:r>
    </w:p>
    <w:p w:rsidR="00D81ACE" w:rsidRPr="004D4BFC" w:rsidRDefault="00D81ACE" w:rsidP="004D4BFC">
      <w:pPr>
        <w:numPr>
          <w:ilvl w:val="0"/>
          <w:numId w:val="4"/>
        </w:numPr>
        <w:pBdr>
          <w:top w:val="nil"/>
          <w:left w:val="nil"/>
          <w:bottom w:val="nil"/>
          <w:right w:val="nil"/>
          <w:between w:val="nil"/>
        </w:pBdr>
        <w:spacing w:after="0" w:line="240" w:lineRule="auto"/>
        <w:ind w:left="720"/>
        <w:contextualSpacing/>
      </w:pPr>
      <w:r w:rsidRPr="004D4BFC">
        <w:t>Description of distance learning opportunities, alternative education programs, or job training programs</w:t>
      </w:r>
    </w:p>
    <w:p w:rsidR="00D81ACE" w:rsidRPr="004D4BFC" w:rsidRDefault="00D81ACE" w:rsidP="004D4BFC">
      <w:pPr>
        <w:numPr>
          <w:ilvl w:val="0"/>
          <w:numId w:val="4"/>
        </w:numPr>
        <w:pBdr>
          <w:top w:val="nil"/>
          <w:left w:val="nil"/>
          <w:bottom w:val="nil"/>
          <w:right w:val="nil"/>
          <w:between w:val="nil"/>
        </w:pBdr>
        <w:spacing w:after="0" w:line="240" w:lineRule="auto"/>
        <w:ind w:left="720"/>
        <w:contextualSpacing/>
      </w:pPr>
      <w:r w:rsidRPr="004D4BFC">
        <w:t>Documentation of personal, academic, and career counseling, including how to obtain financial aid for further education once released from the facility or institution</w:t>
      </w:r>
    </w:p>
    <w:p w:rsidR="00D81ACE" w:rsidRPr="004D4BFC" w:rsidRDefault="00D81ACE" w:rsidP="00D81ACE">
      <w:pPr>
        <w:pBdr>
          <w:top w:val="nil"/>
          <w:left w:val="nil"/>
          <w:bottom w:val="nil"/>
          <w:right w:val="nil"/>
          <w:between w:val="nil"/>
        </w:pBdr>
        <w:spacing w:after="0" w:line="240" w:lineRule="auto"/>
        <w:ind w:left="180" w:hanging="720"/>
      </w:pPr>
    </w:p>
    <w:p w:rsidR="00D81ACE" w:rsidRPr="004D4BFC" w:rsidRDefault="00D81ACE" w:rsidP="00D81ACE">
      <w:pPr>
        <w:pStyle w:val="Heading6"/>
      </w:pPr>
      <w:r w:rsidRPr="004D4BFC">
        <w:t>Interview Question</w:t>
      </w:r>
    </w:p>
    <w:p w:rsidR="00D81ACE" w:rsidRPr="004D4BFC" w:rsidRDefault="00D81ACE" w:rsidP="004D4BFC">
      <w:pPr>
        <w:numPr>
          <w:ilvl w:val="0"/>
          <w:numId w:val="11"/>
        </w:numPr>
        <w:pBdr>
          <w:top w:val="nil"/>
          <w:left w:val="nil"/>
          <w:bottom w:val="nil"/>
          <w:right w:val="nil"/>
          <w:between w:val="nil"/>
        </w:pBdr>
        <w:spacing w:after="0" w:line="240" w:lineRule="auto"/>
        <w:ind w:hanging="270"/>
      </w:pPr>
      <w:r w:rsidRPr="004D4BFC">
        <w:t>How does the S</w:t>
      </w:r>
      <w:r w:rsidR="00DA32D7">
        <w:t xml:space="preserve">OP </w:t>
      </w:r>
      <w:r w:rsidRPr="004D4BFC">
        <w:t>A</w:t>
      </w:r>
      <w:r w:rsidR="00DA32D7">
        <w:t>cademic Program</w:t>
      </w:r>
      <w:r w:rsidRPr="004D4BFC">
        <w:t xml:space="preserve"> assist in locating alternative programs through which students can continue their education if the students are not returning to school after leaving the correctional facility or institution for neglected or delinquent children and youth?</w:t>
      </w:r>
    </w:p>
    <w:p w:rsidR="00D81ACE" w:rsidRPr="004D4BFC" w:rsidRDefault="00D81ACE" w:rsidP="00D81ACE">
      <w:pPr>
        <w:pBdr>
          <w:top w:val="nil"/>
          <w:left w:val="nil"/>
          <w:bottom w:val="nil"/>
          <w:right w:val="nil"/>
          <w:between w:val="nil"/>
        </w:pBdr>
        <w:spacing w:after="0" w:line="240" w:lineRule="auto"/>
        <w:ind w:left="180" w:hanging="720"/>
      </w:pPr>
    </w:p>
    <w:p w:rsidR="00D81ACE" w:rsidRPr="00DA32D7" w:rsidRDefault="00DA32D7" w:rsidP="00D81ACE">
      <w:pPr>
        <w:pStyle w:val="Heading6"/>
        <w:rPr>
          <w:color w:val="2E74B5" w:themeColor="accent1" w:themeShade="BF"/>
        </w:rPr>
      </w:pPr>
      <w:r w:rsidRPr="00DA32D7">
        <w:rPr>
          <w:color w:val="2E74B5" w:themeColor="accent1" w:themeShade="BF"/>
        </w:rPr>
        <w:t>SOP Academic Program Response</w:t>
      </w:r>
    </w:p>
    <w:p w:rsidR="00AA3A81" w:rsidRDefault="006A0A00" w:rsidP="00DA32D7">
      <w:pPr>
        <w:tabs>
          <w:tab w:val="left" w:pos="3312"/>
        </w:tabs>
        <w:spacing w:after="0" w:line="240" w:lineRule="auto"/>
        <w:contextualSpacing/>
      </w:pPr>
      <w:sdt>
        <w:sdtPr>
          <w:id w:val="-468893764"/>
          <w:placeholder>
            <w:docPart w:val="DefaultPlaceholder_1082065158"/>
          </w:placeholder>
          <w:showingPlcHdr/>
        </w:sdtPr>
        <w:sdtEndPr/>
        <w:sdtContent>
          <w:r w:rsidR="00DA32D7" w:rsidRPr="00CB32FA">
            <w:rPr>
              <w:rStyle w:val="PlaceholderText"/>
            </w:rPr>
            <w:t>Click here to enter text.</w:t>
          </w:r>
        </w:sdtContent>
      </w:sdt>
      <w:r w:rsidR="00DA32D7">
        <w:tab/>
      </w:r>
    </w:p>
    <w:p w:rsidR="00DA32D7" w:rsidRPr="004D4BFC" w:rsidRDefault="00DA32D7" w:rsidP="00DA32D7">
      <w:pPr>
        <w:tabs>
          <w:tab w:val="left" w:pos="3312"/>
        </w:tabs>
        <w:spacing w:after="0" w:line="240" w:lineRule="auto"/>
        <w:contextualSpacing/>
      </w:pPr>
    </w:p>
    <w:p w:rsidR="00D81ACE" w:rsidRPr="004D4BFC" w:rsidRDefault="00D81ACE" w:rsidP="00D81ACE">
      <w:pPr>
        <w:pStyle w:val="Heading6"/>
      </w:pPr>
      <w:r w:rsidRPr="004D4BFC">
        <w:t>State Educational Agency Response</w:t>
      </w:r>
    </w:p>
    <w:sdt>
      <w:sdtPr>
        <w:id w:val="1027913812"/>
        <w:placeholder>
          <w:docPart w:val="3BAF905946DA48C3B1631520D73DA53B"/>
        </w:placeholder>
        <w:showingPlcHdr/>
        <w:text/>
      </w:sdtPr>
      <w:sdtEndPr/>
      <w:sdtContent>
        <w:p w:rsidR="004D4BFC" w:rsidRDefault="00DA32D7" w:rsidP="00DA32D7">
          <w:r w:rsidRPr="00851D6E">
            <w:rPr>
              <w:rStyle w:val="PlaceholderText"/>
            </w:rPr>
            <w:t>Click or tap here to enter text.</w:t>
          </w:r>
        </w:p>
      </w:sdtContent>
    </w:sdt>
    <w:p w:rsidR="00AA3A81" w:rsidRPr="004D4BFC" w:rsidRDefault="00AA3A81" w:rsidP="00AA3A81">
      <w:pPr>
        <w:spacing w:after="0" w:line="240" w:lineRule="auto"/>
        <w:ind w:left="720"/>
        <w:contextualSpacing/>
      </w:pPr>
    </w:p>
    <w:p w:rsidR="00D81ACE" w:rsidRPr="004D4BFC" w:rsidRDefault="00D81ACE" w:rsidP="00D81ACE">
      <w:pPr>
        <w:pStyle w:val="Heading6"/>
      </w:pPr>
      <w:r w:rsidRPr="004D4BFC">
        <w:t>Sufficient Documentation</w:t>
      </w:r>
    </w:p>
    <w:p w:rsidR="00D81ACE" w:rsidRPr="004D4BFC" w:rsidRDefault="00D81ACE" w:rsidP="00D81ACE">
      <w:pPr>
        <w:spacing w:after="0" w:line="240" w:lineRule="auto"/>
      </w:pPr>
      <w:r w:rsidRPr="004D4BFC">
        <w:t xml:space="preserve">Yes </w:t>
      </w:r>
      <w:r w:rsidRPr="004D4BFC">
        <w:fldChar w:fldCharType="begin">
          <w:ffData>
            <w:name w:val="Check1"/>
            <w:enabled/>
            <w:calcOnExit w:val="0"/>
            <w:checkBox>
              <w:sizeAuto/>
              <w:default w:val="0"/>
            </w:checkBox>
          </w:ffData>
        </w:fldChar>
      </w:r>
      <w:r w:rsidRPr="004D4BFC">
        <w:instrText xml:space="preserve"> FORMCHECKBOX </w:instrText>
      </w:r>
      <w:r w:rsidR="006A0A00">
        <w:fldChar w:fldCharType="separate"/>
      </w:r>
      <w:r w:rsidRPr="004D4BFC">
        <w:fldChar w:fldCharType="end"/>
      </w:r>
      <w:r w:rsidRPr="004D4BFC">
        <w:tab/>
      </w:r>
      <w:r w:rsidRPr="004D4BFC">
        <w:tab/>
        <w:t xml:space="preserve">No </w:t>
      </w:r>
      <w:r w:rsidRPr="004D4BFC">
        <w:fldChar w:fldCharType="begin">
          <w:ffData>
            <w:name w:val="Check2"/>
            <w:enabled/>
            <w:calcOnExit w:val="0"/>
            <w:checkBox>
              <w:sizeAuto/>
              <w:default w:val="0"/>
            </w:checkBox>
          </w:ffData>
        </w:fldChar>
      </w:r>
      <w:r w:rsidRPr="004D4BFC">
        <w:instrText xml:space="preserve"> FORMCHECKBOX </w:instrText>
      </w:r>
      <w:r w:rsidR="006A0A00">
        <w:fldChar w:fldCharType="separate"/>
      </w:r>
      <w:r w:rsidRPr="004D4BFC">
        <w:fldChar w:fldCharType="end"/>
      </w:r>
      <w:r w:rsidRPr="004D4BFC">
        <w:tab/>
      </w:r>
      <w:r w:rsidRPr="004D4BFC">
        <w:tab/>
        <w:t>NA</w:t>
      </w:r>
      <w:r w:rsidRPr="004D4BFC">
        <w:fldChar w:fldCharType="begin">
          <w:ffData>
            <w:name w:val="Check3"/>
            <w:enabled/>
            <w:calcOnExit w:val="0"/>
            <w:checkBox>
              <w:sizeAuto/>
              <w:default w:val="0"/>
            </w:checkBox>
          </w:ffData>
        </w:fldChar>
      </w:r>
      <w:r w:rsidRPr="004D4BFC">
        <w:instrText xml:space="preserve"> FORMCHECKBOX </w:instrText>
      </w:r>
      <w:r w:rsidR="006A0A00">
        <w:fldChar w:fldCharType="separate"/>
      </w:r>
      <w:r w:rsidRPr="004D4BFC">
        <w:fldChar w:fldCharType="end"/>
      </w:r>
    </w:p>
    <w:p w:rsidR="004D4BFC" w:rsidRPr="004D4BFC" w:rsidRDefault="004D4BFC">
      <w:pPr>
        <w:spacing w:after="160" w:line="259" w:lineRule="auto"/>
      </w:pPr>
      <w:r w:rsidRPr="004D4BFC">
        <w:br w:type="page"/>
      </w:r>
    </w:p>
    <w:p w:rsidR="00D81ACE" w:rsidRPr="004D4BFC" w:rsidRDefault="00D81ACE" w:rsidP="00D81ACE">
      <w:pPr>
        <w:pStyle w:val="Heading2"/>
      </w:pPr>
      <w:r w:rsidRPr="004D4BFC">
        <w:lastRenderedPageBreak/>
        <w:t>Fiduciary</w:t>
      </w:r>
    </w:p>
    <w:p w:rsidR="00D81ACE" w:rsidRPr="004D4BFC" w:rsidRDefault="00D81ACE" w:rsidP="00D81ACE">
      <w:pPr>
        <w:spacing w:after="0"/>
      </w:pPr>
    </w:p>
    <w:p w:rsidR="00D81ACE" w:rsidRPr="004D4BFC" w:rsidRDefault="00D81ACE" w:rsidP="00D81ACE">
      <w:pPr>
        <w:pStyle w:val="Heading3"/>
      </w:pPr>
      <w:r w:rsidRPr="004D4BFC">
        <w:t xml:space="preserve">3.1 The </w:t>
      </w:r>
      <w:r w:rsidR="00AD6636">
        <w:t>SEA</w:t>
      </w:r>
      <w:bookmarkStart w:id="1" w:name="_GoBack"/>
      <w:bookmarkEnd w:id="1"/>
      <w:r w:rsidRPr="004D4BFC">
        <w:t xml:space="preserve"> complies with the statutory and other regulatory requirements governing State administrative activities, providing fiscal oversight of the grants including reallocations and carryover, ensuring sub-grantees reserve funds for transition services, demonstrating fiscal maintenance of effort and requirements to supplement not supplant. [§1004, §1414 (c)(7), §1415(b) and §1418] [Also OMB Circular A-87, Part 80, Subpart C of EDGAR, and any other relevant standards, circulars, or legislative mandates]</w:t>
      </w:r>
    </w:p>
    <w:p w:rsidR="00D81ACE" w:rsidRPr="004D4BFC" w:rsidRDefault="00D81ACE" w:rsidP="00D81ACE">
      <w:pPr>
        <w:spacing w:after="0" w:line="240" w:lineRule="auto"/>
        <w:rPr>
          <w:sz w:val="24"/>
          <w:szCs w:val="24"/>
        </w:rPr>
      </w:pPr>
    </w:p>
    <w:p w:rsidR="00D81ACE" w:rsidRPr="004D4BFC" w:rsidRDefault="00D81ACE" w:rsidP="00D81ACE">
      <w:pPr>
        <w:pStyle w:val="Heading4"/>
      </w:pPr>
      <w:r w:rsidRPr="004D4BFC">
        <w:t>Guiding Question</w:t>
      </w:r>
    </w:p>
    <w:p w:rsidR="00D81ACE" w:rsidRPr="004D4BFC" w:rsidRDefault="00FC6301" w:rsidP="00D81ACE">
      <w:pPr>
        <w:pStyle w:val="Heading5"/>
      </w:pPr>
      <w:r>
        <w:t>3.1a Does the SOP Academic Program’s</w:t>
      </w:r>
      <w:r w:rsidR="00D81ACE" w:rsidRPr="004D4BFC">
        <w:t xml:space="preserve"> Title I, Part D program supplement</w:t>
      </w:r>
      <w:r w:rsidR="00321103">
        <w:t xml:space="preserve"> and not supplant</w:t>
      </w:r>
      <w:r w:rsidR="00D81ACE" w:rsidRPr="004D4BFC">
        <w:t xml:space="preserve"> the services provided and the number of hours of instruction students receive, without regard to the subject areas in which instruction is given during those hours?</w:t>
      </w:r>
    </w:p>
    <w:p w:rsidR="00D81ACE" w:rsidRPr="004D4BFC" w:rsidRDefault="00D81ACE" w:rsidP="00D81ACE">
      <w:pPr>
        <w:spacing w:after="0" w:line="240" w:lineRule="auto"/>
        <w:rPr>
          <w:b/>
        </w:rPr>
      </w:pPr>
    </w:p>
    <w:p w:rsidR="00D81ACE" w:rsidRPr="004D4BFC" w:rsidRDefault="00D81ACE" w:rsidP="00D81ACE">
      <w:pPr>
        <w:pStyle w:val="Heading6"/>
      </w:pPr>
      <w:r w:rsidRPr="004D4BFC">
        <w:t>Acceptable Evidence</w:t>
      </w:r>
    </w:p>
    <w:p w:rsidR="00D81ACE" w:rsidRPr="004D4BFC" w:rsidRDefault="00D81ACE" w:rsidP="004D4BFC">
      <w:pPr>
        <w:numPr>
          <w:ilvl w:val="0"/>
          <w:numId w:val="4"/>
        </w:numPr>
        <w:pBdr>
          <w:top w:val="nil"/>
          <w:left w:val="nil"/>
          <w:bottom w:val="nil"/>
          <w:right w:val="nil"/>
          <w:between w:val="nil"/>
        </w:pBdr>
        <w:spacing w:after="0" w:line="240" w:lineRule="auto"/>
        <w:ind w:left="720"/>
        <w:contextualSpacing/>
      </w:pPr>
      <w:r w:rsidRPr="004D4BFC">
        <w:t>Description of the regular educational program</w:t>
      </w:r>
    </w:p>
    <w:p w:rsidR="00D81ACE" w:rsidRPr="004D4BFC" w:rsidRDefault="00D81ACE" w:rsidP="004D4BFC">
      <w:pPr>
        <w:numPr>
          <w:ilvl w:val="0"/>
          <w:numId w:val="4"/>
        </w:numPr>
        <w:pBdr>
          <w:top w:val="nil"/>
          <w:left w:val="nil"/>
          <w:bottom w:val="nil"/>
          <w:right w:val="nil"/>
          <w:between w:val="nil"/>
        </w:pBdr>
        <w:spacing w:after="0" w:line="240" w:lineRule="auto"/>
        <w:ind w:left="720"/>
        <w:contextualSpacing/>
      </w:pPr>
      <w:r w:rsidRPr="004D4BFC">
        <w:t>Description of how the Title I, Part D funds are used</w:t>
      </w:r>
    </w:p>
    <w:p w:rsidR="00D81ACE" w:rsidRPr="004D4BFC" w:rsidRDefault="00D81ACE" w:rsidP="004D4BFC">
      <w:pPr>
        <w:numPr>
          <w:ilvl w:val="0"/>
          <w:numId w:val="4"/>
        </w:numPr>
        <w:pBdr>
          <w:top w:val="nil"/>
          <w:left w:val="nil"/>
          <w:bottom w:val="nil"/>
          <w:right w:val="nil"/>
          <w:between w:val="nil"/>
        </w:pBdr>
        <w:spacing w:after="0" w:line="240" w:lineRule="auto"/>
        <w:ind w:left="720"/>
        <w:contextualSpacing/>
      </w:pPr>
      <w:r w:rsidRPr="004D4BFC">
        <w:t>Spreadsheets or other financial documents outlining the use of funds to support the regular educational program and the Title I, Part D, program</w:t>
      </w:r>
    </w:p>
    <w:p w:rsidR="00D81ACE" w:rsidRPr="004D4BFC" w:rsidRDefault="00D81ACE" w:rsidP="00D81ACE">
      <w:pPr>
        <w:pBdr>
          <w:top w:val="nil"/>
          <w:left w:val="nil"/>
          <w:bottom w:val="nil"/>
          <w:right w:val="nil"/>
          <w:between w:val="nil"/>
        </w:pBdr>
        <w:spacing w:after="0" w:line="240" w:lineRule="auto"/>
        <w:ind w:left="180" w:hanging="720"/>
      </w:pPr>
    </w:p>
    <w:p w:rsidR="00D81ACE" w:rsidRPr="004D4BFC" w:rsidRDefault="00D81ACE" w:rsidP="00D81ACE">
      <w:pPr>
        <w:pStyle w:val="Heading6"/>
      </w:pPr>
      <w:r w:rsidRPr="004D4BFC">
        <w:t>Interview Question</w:t>
      </w:r>
    </w:p>
    <w:p w:rsidR="00D81ACE" w:rsidRPr="004D4BFC" w:rsidRDefault="00D81ACE" w:rsidP="004D4BFC">
      <w:pPr>
        <w:numPr>
          <w:ilvl w:val="0"/>
          <w:numId w:val="12"/>
        </w:numPr>
        <w:pBdr>
          <w:top w:val="nil"/>
          <w:left w:val="nil"/>
          <w:bottom w:val="nil"/>
          <w:right w:val="nil"/>
          <w:between w:val="nil"/>
        </w:pBdr>
        <w:spacing w:after="0" w:line="240" w:lineRule="auto"/>
      </w:pPr>
      <w:r w:rsidRPr="004D4BFC">
        <w:t>How is the Title I, Part D, program, supplemental to the regular instructional program?</w:t>
      </w:r>
    </w:p>
    <w:p w:rsidR="00D81ACE" w:rsidRPr="004D4BFC" w:rsidRDefault="00D81ACE" w:rsidP="00D81ACE">
      <w:pPr>
        <w:pBdr>
          <w:top w:val="nil"/>
          <w:left w:val="nil"/>
          <w:bottom w:val="nil"/>
          <w:right w:val="nil"/>
          <w:between w:val="nil"/>
        </w:pBdr>
        <w:spacing w:after="0" w:line="240" w:lineRule="auto"/>
      </w:pPr>
    </w:p>
    <w:p w:rsidR="00D81ACE" w:rsidRPr="00FC6301" w:rsidRDefault="00FC6301" w:rsidP="00D81ACE">
      <w:pPr>
        <w:pStyle w:val="Heading6"/>
        <w:rPr>
          <w:color w:val="2E74B5" w:themeColor="accent1" w:themeShade="BF"/>
        </w:rPr>
      </w:pPr>
      <w:r w:rsidRPr="00FC6301">
        <w:rPr>
          <w:color w:val="2E74B5" w:themeColor="accent1" w:themeShade="BF"/>
        </w:rPr>
        <w:t>SOP Academic Program Response</w:t>
      </w:r>
    </w:p>
    <w:sdt>
      <w:sdtPr>
        <w:id w:val="-2115508597"/>
        <w:placeholder>
          <w:docPart w:val="B25794C85CCF484D9E72D15A49E3DA3A"/>
        </w:placeholder>
        <w:showingPlcHdr/>
        <w:text/>
      </w:sdtPr>
      <w:sdtEndPr/>
      <w:sdtContent>
        <w:p w:rsidR="004D4BFC" w:rsidRDefault="00FC6301" w:rsidP="00FC6301">
          <w:r w:rsidRPr="00851D6E">
            <w:rPr>
              <w:rStyle w:val="PlaceholderText"/>
            </w:rPr>
            <w:t>Click or tap here to enter text.</w:t>
          </w:r>
        </w:p>
      </w:sdtContent>
    </w:sdt>
    <w:p w:rsidR="00AA3A81" w:rsidRPr="00875E0A" w:rsidRDefault="00AA3A81" w:rsidP="00AA3A81">
      <w:pPr>
        <w:spacing w:after="0" w:line="240" w:lineRule="auto"/>
        <w:ind w:left="720"/>
        <w:contextualSpacing/>
      </w:pPr>
    </w:p>
    <w:p w:rsidR="00D81ACE" w:rsidRPr="00875E0A" w:rsidRDefault="00D81ACE" w:rsidP="00D81ACE">
      <w:pPr>
        <w:pStyle w:val="Heading6"/>
      </w:pPr>
      <w:r w:rsidRPr="00875E0A">
        <w:t>State Educational Agency Response</w:t>
      </w:r>
    </w:p>
    <w:p w:rsidR="00AA3A81" w:rsidRDefault="006A0A00" w:rsidP="00FC6301">
      <w:pPr>
        <w:tabs>
          <w:tab w:val="left" w:pos="4268"/>
        </w:tabs>
        <w:spacing w:after="0" w:line="240" w:lineRule="auto"/>
        <w:contextualSpacing/>
      </w:pPr>
      <w:sdt>
        <w:sdtPr>
          <w:id w:val="-1478915903"/>
          <w:placeholder>
            <w:docPart w:val="DefaultPlaceholder_1082065158"/>
          </w:placeholder>
          <w:showingPlcHdr/>
        </w:sdtPr>
        <w:sdtEndPr/>
        <w:sdtContent>
          <w:r w:rsidR="00FC6301" w:rsidRPr="00CB32FA">
            <w:rPr>
              <w:rStyle w:val="PlaceholderText"/>
            </w:rPr>
            <w:t>Click here to enter text.</w:t>
          </w:r>
        </w:sdtContent>
      </w:sdt>
      <w:r w:rsidR="00FC6301">
        <w:tab/>
      </w:r>
    </w:p>
    <w:p w:rsidR="00FC6301" w:rsidRPr="00875E0A" w:rsidRDefault="00FC6301" w:rsidP="00FC6301">
      <w:pPr>
        <w:tabs>
          <w:tab w:val="left" w:pos="4268"/>
        </w:tabs>
        <w:spacing w:after="0" w:line="240" w:lineRule="auto"/>
        <w:contextualSpacing/>
      </w:pPr>
    </w:p>
    <w:p w:rsidR="00D81ACE" w:rsidRPr="00875E0A" w:rsidRDefault="00D81ACE" w:rsidP="00D81ACE">
      <w:pPr>
        <w:pStyle w:val="Heading6"/>
      </w:pPr>
      <w:r w:rsidRPr="00875E0A">
        <w:t>Sufficient Documentation</w:t>
      </w:r>
    </w:p>
    <w:p w:rsidR="00D81ACE" w:rsidRPr="00875E0A" w:rsidRDefault="00D81ACE" w:rsidP="00D81ACE">
      <w:pPr>
        <w:spacing w:after="0" w:line="240" w:lineRule="auto"/>
      </w:pPr>
      <w:r w:rsidRPr="00875E0A">
        <w:t xml:space="preserve">Yes </w:t>
      </w:r>
      <w:r w:rsidRPr="00875E0A">
        <w:fldChar w:fldCharType="begin">
          <w:ffData>
            <w:name w:val="Check1"/>
            <w:enabled/>
            <w:calcOnExit w:val="0"/>
            <w:checkBox>
              <w:sizeAuto/>
              <w:default w:val="0"/>
            </w:checkBox>
          </w:ffData>
        </w:fldChar>
      </w:r>
      <w:r w:rsidRPr="00875E0A">
        <w:instrText xml:space="preserve"> FORMCHECKBOX </w:instrText>
      </w:r>
      <w:r w:rsidR="006A0A00">
        <w:fldChar w:fldCharType="separate"/>
      </w:r>
      <w:r w:rsidRPr="00875E0A">
        <w:fldChar w:fldCharType="end"/>
      </w:r>
      <w:r w:rsidRPr="00875E0A">
        <w:tab/>
      </w:r>
      <w:r w:rsidRPr="00875E0A">
        <w:tab/>
        <w:t xml:space="preserve">No </w:t>
      </w:r>
      <w:r w:rsidRPr="00875E0A">
        <w:fldChar w:fldCharType="begin">
          <w:ffData>
            <w:name w:val="Check2"/>
            <w:enabled/>
            <w:calcOnExit w:val="0"/>
            <w:checkBox>
              <w:sizeAuto/>
              <w:default w:val="0"/>
            </w:checkBox>
          </w:ffData>
        </w:fldChar>
      </w:r>
      <w:r w:rsidRPr="00875E0A">
        <w:instrText xml:space="preserve"> FORMCHECKBOX </w:instrText>
      </w:r>
      <w:r w:rsidR="006A0A00">
        <w:fldChar w:fldCharType="separate"/>
      </w:r>
      <w:r w:rsidRPr="00875E0A">
        <w:fldChar w:fldCharType="end"/>
      </w:r>
      <w:r w:rsidRPr="00875E0A">
        <w:tab/>
      </w:r>
      <w:r w:rsidRPr="00875E0A">
        <w:tab/>
        <w:t>NA</w:t>
      </w:r>
      <w:r w:rsidRPr="00875E0A">
        <w:fldChar w:fldCharType="begin">
          <w:ffData>
            <w:name w:val="Check3"/>
            <w:enabled/>
            <w:calcOnExit w:val="0"/>
            <w:checkBox>
              <w:sizeAuto/>
              <w:default w:val="0"/>
            </w:checkBox>
          </w:ffData>
        </w:fldChar>
      </w:r>
      <w:r w:rsidRPr="00875E0A">
        <w:instrText xml:space="preserve"> FORMCHECKBOX </w:instrText>
      </w:r>
      <w:r w:rsidR="006A0A00">
        <w:fldChar w:fldCharType="separate"/>
      </w:r>
      <w:r w:rsidRPr="00875E0A">
        <w:fldChar w:fldCharType="end"/>
      </w:r>
    </w:p>
    <w:p w:rsidR="004D4BFC" w:rsidRPr="00875E0A" w:rsidRDefault="004D4BFC">
      <w:pPr>
        <w:spacing w:after="160" w:line="259" w:lineRule="auto"/>
      </w:pPr>
      <w:r w:rsidRPr="00875E0A">
        <w:br w:type="page"/>
      </w:r>
    </w:p>
    <w:p w:rsidR="00D81ACE" w:rsidRPr="00875E0A" w:rsidRDefault="00D81ACE" w:rsidP="00D81ACE">
      <w:pPr>
        <w:pStyle w:val="Heading4"/>
      </w:pPr>
      <w:r w:rsidRPr="00875E0A">
        <w:lastRenderedPageBreak/>
        <w:t>Guiding Question</w:t>
      </w:r>
    </w:p>
    <w:p w:rsidR="00D81ACE" w:rsidRPr="00875E0A" w:rsidRDefault="00D81ACE" w:rsidP="00D81ACE">
      <w:pPr>
        <w:pStyle w:val="Heading5"/>
      </w:pPr>
      <w:r w:rsidRPr="00875E0A">
        <w:t>3.1b What internal fiscal controls does the S</w:t>
      </w:r>
      <w:r w:rsidR="00FC6301">
        <w:t xml:space="preserve">OP </w:t>
      </w:r>
      <w:r w:rsidRPr="00875E0A">
        <w:t>A</w:t>
      </w:r>
      <w:r w:rsidR="00FC6301">
        <w:t>cademic Program</w:t>
      </w:r>
      <w:r w:rsidRPr="00875E0A">
        <w:t xml:space="preserve"> have in place to account for uses of funds to ensure that the program activities are within the </w:t>
      </w:r>
      <w:r w:rsidR="00321103">
        <w:t xml:space="preserve">budgetary and allowable </w:t>
      </w:r>
      <w:r w:rsidRPr="00875E0A">
        <w:t>uses of funds and purposes</w:t>
      </w:r>
      <w:r w:rsidR="00321103">
        <w:t xml:space="preserve"> of the Title I Part D, program,</w:t>
      </w:r>
      <w:r w:rsidRPr="00875E0A">
        <w:t xml:space="preserve"> such as programs and projects that concentrate on providing participants with the knowledge and skills needed to make a successful transition to secondary school completion, vocational or technical training, further education, or employment?</w:t>
      </w:r>
    </w:p>
    <w:p w:rsidR="00D81ACE" w:rsidRPr="00875E0A" w:rsidRDefault="00D81ACE" w:rsidP="00D81ACE">
      <w:pPr>
        <w:spacing w:after="0"/>
      </w:pPr>
    </w:p>
    <w:p w:rsidR="00D81ACE" w:rsidRPr="00875E0A" w:rsidRDefault="00D81ACE" w:rsidP="00D81ACE">
      <w:pPr>
        <w:pStyle w:val="Heading6"/>
      </w:pPr>
      <w:r w:rsidRPr="00875E0A">
        <w:t>Acceptable Evidence</w:t>
      </w:r>
    </w:p>
    <w:p w:rsidR="00D81ACE" w:rsidRPr="00875E0A" w:rsidRDefault="00D81ACE" w:rsidP="00875E0A">
      <w:pPr>
        <w:numPr>
          <w:ilvl w:val="0"/>
          <w:numId w:val="4"/>
        </w:numPr>
        <w:pBdr>
          <w:top w:val="nil"/>
          <w:left w:val="nil"/>
          <w:bottom w:val="nil"/>
          <w:right w:val="nil"/>
          <w:between w:val="nil"/>
        </w:pBdr>
        <w:spacing w:after="0" w:line="240" w:lineRule="auto"/>
        <w:ind w:left="720"/>
        <w:contextualSpacing/>
      </w:pPr>
      <w:r w:rsidRPr="00875E0A">
        <w:t>Description of procedures for purchasing materials and services</w:t>
      </w:r>
    </w:p>
    <w:p w:rsidR="00D81ACE" w:rsidRPr="00875E0A" w:rsidRDefault="00D81ACE" w:rsidP="00875E0A">
      <w:pPr>
        <w:numPr>
          <w:ilvl w:val="0"/>
          <w:numId w:val="4"/>
        </w:numPr>
        <w:pBdr>
          <w:top w:val="nil"/>
          <w:left w:val="nil"/>
          <w:bottom w:val="nil"/>
          <w:right w:val="nil"/>
          <w:between w:val="nil"/>
        </w:pBdr>
        <w:spacing w:after="0" w:line="240" w:lineRule="auto"/>
        <w:ind w:left="720"/>
        <w:contextualSpacing/>
      </w:pPr>
      <w:r w:rsidRPr="00875E0A">
        <w:t>Time and effort sheets</w:t>
      </w:r>
    </w:p>
    <w:p w:rsidR="00D81ACE" w:rsidRPr="00875E0A" w:rsidRDefault="00D81ACE" w:rsidP="00875E0A">
      <w:pPr>
        <w:numPr>
          <w:ilvl w:val="0"/>
          <w:numId w:val="4"/>
        </w:numPr>
        <w:pBdr>
          <w:top w:val="nil"/>
          <w:left w:val="nil"/>
          <w:bottom w:val="nil"/>
          <w:right w:val="nil"/>
          <w:between w:val="nil"/>
        </w:pBdr>
        <w:spacing w:after="0" w:line="240" w:lineRule="auto"/>
        <w:ind w:left="720"/>
        <w:contextualSpacing/>
      </w:pPr>
      <w:r w:rsidRPr="00875E0A">
        <w:t>Purchase orders</w:t>
      </w:r>
    </w:p>
    <w:p w:rsidR="00D81ACE" w:rsidRPr="00875E0A" w:rsidRDefault="00D81ACE" w:rsidP="00875E0A">
      <w:pPr>
        <w:numPr>
          <w:ilvl w:val="0"/>
          <w:numId w:val="4"/>
        </w:numPr>
        <w:pBdr>
          <w:top w:val="nil"/>
          <w:left w:val="nil"/>
          <w:bottom w:val="nil"/>
          <w:right w:val="nil"/>
          <w:between w:val="nil"/>
        </w:pBdr>
        <w:spacing w:after="0" w:line="240" w:lineRule="auto"/>
        <w:ind w:left="720"/>
        <w:contextualSpacing/>
      </w:pPr>
      <w:r w:rsidRPr="00875E0A">
        <w:t>Reimbursements</w:t>
      </w:r>
    </w:p>
    <w:p w:rsidR="00D81ACE" w:rsidRPr="00875E0A" w:rsidRDefault="00D81ACE" w:rsidP="00875E0A">
      <w:pPr>
        <w:numPr>
          <w:ilvl w:val="0"/>
          <w:numId w:val="4"/>
        </w:numPr>
        <w:pBdr>
          <w:top w:val="nil"/>
          <w:left w:val="nil"/>
          <w:bottom w:val="nil"/>
          <w:right w:val="nil"/>
          <w:between w:val="nil"/>
        </w:pBdr>
        <w:spacing w:after="0" w:line="240" w:lineRule="auto"/>
        <w:ind w:left="720"/>
        <w:contextualSpacing/>
      </w:pPr>
      <w:r w:rsidRPr="00875E0A">
        <w:t>Training materials for the use of funds</w:t>
      </w:r>
    </w:p>
    <w:p w:rsidR="00D81ACE" w:rsidRPr="00875E0A" w:rsidRDefault="00D81ACE" w:rsidP="00D81ACE">
      <w:pPr>
        <w:pBdr>
          <w:top w:val="nil"/>
          <w:left w:val="nil"/>
          <w:bottom w:val="nil"/>
          <w:right w:val="nil"/>
          <w:between w:val="nil"/>
        </w:pBdr>
        <w:spacing w:after="0" w:line="240" w:lineRule="auto"/>
        <w:ind w:left="180" w:hanging="720"/>
      </w:pPr>
    </w:p>
    <w:p w:rsidR="00D81ACE" w:rsidRPr="00875E0A" w:rsidRDefault="00D81ACE" w:rsidP="00D81ACE">
      <w:pPr>
        <w:pStyle w:val="Heading6"/>
      </w:pPr>
      <w:r w:rsidRPr="00875E0A">
        <w:t>Interview Questions</w:t>
      </w:r>
    </w:p>
    <w:p w:rsidR="00D81ACE" w:rsidRPr="00875E0A" w:rsidRDefault="00D81ACE" w:rsidP="00875E0A">
      <w:pPr>
        <w:numPr>
          <w:ilvl w:val="0"/>
          <w:numId w:val="12"/>
        </w:numPr>
        <w:pBdr>
          <w:top w:val="nil"/>
          <w:left w:val="nil"/>
          <w:bottom w:val="nil"/>
          <w:right w:val="nil"/>
          <w:between w:val="nil"/>
        </w:pBdr>
        <w:spacing w:after="0" w:line="240" w:lineRule="auto"/>
      </w:pPr>
      <w:r w:rsidRPr="00875E0A">
        <w:t>What procedures are in place to ensure that Title I, Part D, funds are used in accordance with federal policy?</w:t>
      </w:r>
    </w:p>
    <w:p w:rsidR="00D81ACE" w:rsidRPr="00875E0A" w:rsidRDefault="00D81ACE" w:rsidP="00875E0A">
      <w:pPr>
        <w:numPr>
          <w:ilvl w:val="0"/>
          <w:numId w:val="12"/>
        </w:numPr>
        <w:pBdr>
          <w:top w:val="nil"/>
          <w:left w:val="nil"/>
          <w:bottom w:val="nil"/>
          <w:right w:val="nil"/>
          <w:between w:val="nil"/>
        </w:pBdr>
        <w:spacing w:after="0" w:line="240" w:lineRule="auto"/>
      </w:pPr>
      <w:r w:rsidRPr="00875E0A">
        <w:t>How is spending tracked to ensure timely spend down of funds?</w:t>
      </w:r>
    </w:p>
    <w:p w:rsidR="00D81ACE" w:rsidRPr="00875E0A" w:rsidRDefault="00D81ACE" w:rsidP="00D81ACE">
      <w:pPr>
        <w:pBdr>
          <w:top w:val="nil"/>
          <w:left w:val="nil"/>
          <w:bottom w:val="nil"/>
          <w:right w:val="nil"/>
          <w:between w:val="nil"/>
        </w:pBdr>
        <w:spacing w:after="0" w:line="240" w:lineRule="auto"/>
        <w:ind w:left="180" w:hanging="720"/>
      </w:pPr>
    </w:p>
    <w:p w:rsidR="00D81ACE" w:rsidRPr="00FC6301" w:rsidRDefault="00FC6301" w:rsidP="00D81ACE">
      <w:pPr>
        <w:pStyle w:val="Heading6"/>
        <w:rPr>
          <w:color w:val="2E74B5" w:themeColor="accent1" w:themeShade="BF"/>
        </w:rPr>
      </w:pPr>
      <w:r w:rsidRPr="00FC6301">
        <w:rPr>
          <w:color w:val="2E74B5" w:themeColor="accent1" w:themeShade="BF"/>
        </w:rPr>
        <w:t>SOP Academic Program Response</w:t>
      </w:r>
    </w:p>
    <w:p w:rsidR="00211E51" w:rsidRDefault="006A0A00" w:rsidP="00FC6301">
      <w:pPr>
        <w:tabs>
          <w:tab w:val="left" w:pos="3836"/>
        </w:tabs>
        <w:spacing w:after="0" w:line="240" w:lineRule="auto"/>
        <w:contextualSpacing/>
      </w:pPr>
      <w:sdt>
        <w:sdtPr>
          <w:id w:val="-206799926"/>
          <w:placeholder>
            <w:docPart w:val="DefaultPlaceholder_1082065158"/>
          </w:placeholder>
          <w:showingPlcHdr/>
        </w:sdtPr>
        <w:sdtEndPr/>
        <w:sdtContent>
          <w:r w:rsidR="00FC6301" w:rsidRPr="00CB32FA">
            <w:rPr>
              <w:rStyle w:val="PlaceholderText"/>
            </w:rPr>
            <w:t>Click here to enter text.</w:t>
          </w:r>
        </w:sdtContent>
      </w:sdt>
      <w:r w:rsidR="00FC6301">
        <w:tab/>
      </w:r>
    </w:p>
    <w:p w:rsidR="00FC6301" w:rsidRPr="00875E0A" w:rsidRDefault="00FC6301" w:rsidP="00FC6301">
      <w:pPr>
        <w:tabs>
          <w:tab w:val="left" w:pos="3836"/>
        </w:tabs>
        <w:spacing w:after="0" w:line="240" w:lineRule="auto"/>
        <w:contextualSpacing/>
      </w:pPr>
    </w:p>
    <w:p w:rsidR="00D81ACE" w:rsidRPr="00875E0A" w:rsidRDefault="00D81ACE" w:rsidP="00D81ACE">
      <w:pPr>
        <w:pStyle w:val="Heading6"/>
      </w:pPr>
      <w:r w:rsidRPr="00875E0A">
        <w:t>State Educational Agency Response</w:t>
      </w:r>
    </w:p>
    <w:sdt>
      <w:sdtPr>
        <w:id w:val="231283075"/>
        <w:placeholder>
          <w:docPart w:val="82701C07C475495A8EDEFF85C2674A24"/>
        </w:placeholder>
        <w:showingPlcHdr/>
        <w:text/>
      </w:sdtPr>
      <w:sdtEndPr/>
      <w:sdtContent>
        <w:p w:rsidR="00875E0A" w:rsidRDefault="00FC6301" w:rsidP="00FC6301">
          <w:r w:rsidRPr="00851D6E">
            <w:rPr>
              <w:rStyle w:val="PlaceholderText"/>
            </w:rPr>
            <w:t>Click or tap here to enter text.</w:t>
          </w:r>
        </w:p>
      </w:sdtContent>
    </w:sdt>
    <w:p w:rsidR="00211E51" w:rsidRPr="00875E0A" w:rsidRDefault="00211E51" w:rsidP="00211E51">
      <w:pPr>
        <w:spacing w:after="0" w:line="240" w:lineRule="auto"/>
        <w:ind w:left="720"/>
        <w:contextualSpacing/>
      </w:pPr>
    </w:p>
    <w:p w:rsidR="00D81ACE" w:rsidRPr="00875E0A" w:rsidRDefault="00D81ACE" w:rsidP="00D81ACE">
      <w:pPr>
        <w:pStyle w:val="Heading6"/>
      </w:pPr>
      <w:r w:rsidRPr="00875E0A">
        <w:t>Sufficient Documentation</w:t>
      </w:r>
    </w:p>
    <w:p w:rsidR="00D81ACE" w:rsidRPr="00875E0A" w:rsidRDefault="00D81ACE" w:rsidP="00D81ACE">
      <w:pPr>
        <w:spacing w:after="0" w:line="240" w:lineRule="auto"/>
      </w:pPr>
      <w:r w:rsidRPr="00875E0A">
        <w:t xml:space="preserve">Yes </w:t>
      </w:r>
      <w:r w:rsidRPr="00875E0A">
        <w:fldChar w:fldCharType="begin">
          <w:ffData>
            <w:name w:val="Check1"/>
            <w:enabled/>
            <w:calcOnExit w:val="0"/>
            <w:checkBox>
              <w:sizeAuto/>
              <w:default w:val="0"/>
            </w:checkBox>
          </w:ffData>
        </w:fldChar>
      </w:r>
      <w:r w:rsidRPr="00875E0A">
        <w:instrText xml:space="preserve"> FORMCHECKBOX </w:instrText>
      </w:r>
      <w:r w:rsidR="006A0A00">
        <w:fldChar w:fldCharType="separate"/>
      </w:r>
      <w:r w:rsidRPr="00875E0A">
        <w:fldChar w:fldCharType="end"/>
      </w:r>
      <w:r w:rsidRPr="00875E0A">
        <w:tab/>
      </w:r>
      <w:r w:rsidRPr="00875E0A">
        <w:tab/>
        <w:t xml:space="preserve">No </w:t>
      </w:r>
      <w:r w:rsidRPr="00875E0A">
        <w:fldChar w:fldCharType="begin">
          <w:ffData>
            <w:name w:val="Check2"/>
            <w:enabled/>
            <w:calcOnExit w:val="0"/>
            <w:checkBox>
              <w:sizeAuto/>
              <w:default w:val="0"/>
            </w:checkBox>
          </w:ffData>
        </w:fldChar>
      </w:r>
      <w:r w:rsidRPr="00875E0A">
        <w:instrText xml:space="preserve"> FORMCHECKBOX </w:instrText>
      </w:r>
      <w:r w:rsidR="006A0A00">
        <w:fldChar w:fldCharType="separate"/>
      </w:r>
      <w:r w:rsidRPr="00875E0A">
        <w:fldChar w:fldCharType="end"/>
      </w:r>
      <w:r w:rsidRPr="00875E0A">
        <w:tab/>
      </w:r>
      <w:r w:rsidRPr="00875E0A">
        <w:tab/>
        <w:t>NA</w:t>
      </w:r>
      <w:r w:rsidRPr="00875E0A">
        <w:fldChar w:fldCharType="begin">
          <w:ffData>
            <w:name w:val="Check3"/>
            <w:enabled/>
            <w:calcOnExit w:val="0"/>
            <w:checkBox>
              <w:sizeAuto/>
              <w:default w:val="0"/>
            </w:checkBox>
          </w:ffData>
        </w:fldChar>
      </w:r>
      <w:r w:rsidRPr="00875E0A">
        <w:instrText xml:space="preserve"> FORMCHECKBOX </w:instrText>
      </w:r>
      <w:r w:rsidR="006A0A00">
        <w:fldChar w:fldCharType="separate"/>
      </w:r>
      <w:r w:rsidRPr="00875E0A">
        <w:fldChar w:fldCharType="end"/>
      </w:r>
    </w:p>
    <w:p w:rsidR="00875E0A" w:rsidRPr="00875E0A" w:rsidRDefault="00875E0A">
      <w:pPr>
        <w:spacing w:after="160" w:line="259" w:lineRule="auto"/>
        <w:rPr>
          <w:b/>
        </w:rPr>
      </w:pPr>
      <w:r w:rsidRPr="00875E0A">
        <w:rPr>
          <w:b/>
        </w:rPr>
        <w:br w:type="page"/>
      </w:r>
    </w:p>
    <w:p w:rsidR="00D81ACE" w:rsidRPr="00875E0A" w:rsidRDefault="00D81ACE" w:rsidP="00D81ACE">
      <w:pPr>
        <w:pStyle w:val="Heading4"/>
      </w:pPr>
      <w:r w:rsidRPr="00875E0A">
        <w:lastRenderedPageBreak/>
        <w:t>Guiding Question</w:t>
      </w:r>
    </w:p>
    <w:p w:rsidR="00D81ACE" w:rsidRPr="00875E0A" w:rsidRDefault="00D81ACE" w:rsidP="00D81ACE">
      <w:pPr>
        <w:pStyle w:val="Heading5"/>
      </w:pPr>
      <w:r w:rsidRPr="00875E0A">
        <w:t>3.1c Does the S</w:t>
      </w:r>
      <w:r w:rsidR="00FC6301">
        <w:t xml:space="preserve">OP </w:t>
      </w:r>
      <w:proofErr w:type="spellStart"/>
      <w:r w:rsidRPr="00875E0A">
        <w:t>A</w:t>
      </w:r>
      <w:r w:rsidR="00FC6301">
        <w:t>cademid</w:t>
      </w:r>
      <w:proofErr w:type="spellEnd"/>
      <w:r w:rsidR="00FC6301">
        <w:t xml:space="preserve"> Program</w:t>
      </w:r>
      <w:r w:rsidRPr="00875E0A">
        <w:t xml:space="preserve"> conduct the program directly or through a contract or other arrangement with one or more local education agencies, other public agencies, or private nonprofit organizations?</w:t>
      </w:r>
    </w:p>
    <w:p w:rsidR="00FC6301" w:rsidRDefault="00FC6301" w:rsidP="00FC6301"/>
    <w:p w:rsidR="00FC6301" w:rsidRDefault="00FC6301" w:rsidP="00FC6301">
      <w:r>
        <w:t>N/A</w:t>
      </w:r>
    </w:p>
    <w:p w:rsidR="00875E0A" w:rsidRPr="00875E0A" w:rsidRDefault="00875E0A">
      <w:pPr>
        <w:spacing w:after="160" w:line="259" w:lineRule="auto"/>
      </w:pPr>
      <w:r w:rsidRPr="00875E0A">
        <w:br w:type="page"/>
      </w:r>
    </w:p>
    <w:p w:rsidR="00D81ACE" w:rsidRPr="00875E0A" w:rsidRDefault="00D81ACE" w:rsidP="00D81ACE">
      <w:pPr>
        <w:pStyle w:val="Heading4"/>
      </w:pPr>
      <w:r w:rsidRPr="00875E0A">
        <w:lastRenderedPageBreak/>
        <w:t>Guiding Question</w:t>
      </w:r>
    </w:p>
    <w:p w:rsidR="00D81ACE" w:rsidRPr="00875E0A" w:rsidRDefault="00D81ACE" w:rsidP="00D81ACE">
      <w:pPr>
        <w:pStyle w:val="Heading5"/>
      </w:pPr>
      <w:r w:rsidRPr="00875E0A">
        <w:t xml:space="preserve">3.1d </w:t>
      </w:r>
      <w:proofErr w:type="gramStart"/>
      <w:r w:rsidRPr="00875E0A">
        <w:t>Does</w:t>
      </w:r>
      <w:proofErr w:type="gramEnd"/>
      <w:r w:rsidRPr="00875E0A">
        <w:t xml:space="preserve"> the S</w:t>
      </w:r>
      <w:r w:rsidR="00FC6301">
        <w:t xml:space="preserve">OP </w:t>
      </w:r>
      <w:r w:rsidRPr="00875E0A">
        <w:t>A</w:t>
      </w:r>
      <w:r w:rsidR="00FC6301">
        <w:t>cademic Program</w:t>
      </w:r>
      <w:r w:rsidRPr="00875E0A">
        <w:t xml:space="preserve"> demonstrate fiscal maintenance of effort?</w:t>
      </w:r>
    </w:p>
    <w:p w:rsidR="00D81ACE" w:rsidRPr="00875E0A" w:rsidRDefault="00D81ACE" w:rsidP="00D81ACE">
      <w:pPr>
        <w:spacing w:after="0"/>
      </w:pPr>
    </w:p>
    <w:p w:rsidR="00875E0A" w:rsidRPr="00574809" w:rsidRDefault="00FC6301" w:rsidP="00FC6301">
      <w:pPr>
        <w:rPr>
          <w:sz w:val="18"/>
        </w:rPr>
      </w:pPr>
      <w:r>
        <w:rPr>
          <w:sz w:val="18"/>
        </w:rPr>
        <w:t>N/A</w:t>
      </w:r>
    </w:p>
    <w:p w:rsidR="00D81ACE" w:rsidRPr="00875E0A" w:rsidRDefault="00D81ACE" w:rsidP="00D81ACE">
      <w:pPr>
        <w:spacing w:after="0" w:line="240" w:lineRule="auto"/>
      </w:pPr>
    </w:p>
    <w:p w:rsidR="00875E0A" w:rsidRPr="00875E0A" w:rsidRDefault="00875E0A">
      <w:pPr>
        <w:spacing w:after="160" w:line="259" w:lineRule="auto"/>
        <w:rPr>
          <w:b/>
        </w:rPr>
      </w:pPr>
      <w:r w:rsidRPr="00875E0A">
        <w:rPr>
          <w:b/>
        </w:rPr>
        <w:br w:type="page"/>
      </w:r>
    </w:p>
    <w:p w:rsidR="00D81ACE" w:rsidRPr="00875E0A" w:rsidRDefault="00D81ACE" w:rsidP="00D81ACE">
      <w:pPr>
        <w:pStyle w:val="Heading4"/>
      </w:pPr>
      <w:r w:rsidRPr="00875E0A">
        <w:lastRenderedPageBreak/>
        <w:t>Guiding Question</w:t>
      </w:r>
    </w:p>
    <w:p w:rsidR="00D81ACE" w:rsidRPr="00875E0A" w:rsidRDefault="00D81ACE" w:rsidP="00D81ACE">
      <w:pPr>
        <w:pStyle w:val="Heading5"/>
      </w:pPr>
      <w:r w:rsidRPr="00875E0A">
        <w:t xml:space="preserve">3.1e </w:t>
      </w:r>
      <w:proofErr w:type="gramStart"/>
      <w:r w:rsidRPr="00875E0A">
        <w:t>Does</w:t>
      </w:r>
      <w:proofErr w:type="gramEnd"/>
      <w:r w:rsidRPr="00875E0A">
        <w:t xml:space="preserve"> the S</w:t>
      </w:r>
      <w:r w:rsidR="00FC6301">
        <w:t xml:space="preserve">OP </w:t>
      </w:r>
      <w:r w:rsidRPr="00875E0A">
        <w:t>A</w:t>
      </w:r>
      <w:r w:rsidR="00FC6301">
        <w:t>cademic Program</w:t>
      </w:r>
      <w:r w:rsidRPr="00875E0A">
        <w:t xml:space="preserve"> reserve not less than 15 percent and not more than 30 percent of the amount such agency receives under this subpart for any fiscal year for transition services?</w:t>
      </w:r>
    </w:p>
    <w:p w:rsidR="00D81ACE" w:rsidRPr="00875E0A" w:rsidRDefault="00D81ACE" w:rsidP="00D81ACE">
      <w:pPr>
        <w:spacing w:after="0"/>
        <w:rPr>
          <w:b/>
        </w:rPr>
      </w:pPr>
    </w:p>
    <w:p w:rsidR="003A3A8B" w:rsidRDefault="00FC6301" w:rsidP="00FC6301">
      <w:pPr>
        <w:spacing w:after="0" w:line="240" w:lineRule="auto"/>
        <w:contextualSpacing/>
      </w:pPr>
      <w:r>
        <w:t>N/A</w:t>
      </w:r>
    </w:p>
    <w:p w:rsidR="00FC6301" w:rsidRPr="00875E0A" w:rsidRDefault="00FC6301" w:rsidP="00FC6301">
      <w:pPr>
        <w:spacing w:after="0" w:line="240" w:lineRule="auto"/>
        <w:contextualSpacing/>
      </w:pPr>
    </w:p>
    <w:p w:rsidR="00875E0A" w:rsidRDefault="00875E0A">
      <w:pPr>
        <w:spacing w:after="160" w:line="259" w:lineRule="auto"/>
        <w:rPr>
          <w:b/>
          <w:sz w:val="24"/>
        </w:rPr>
      </w:pPr>
    </w:p>
    <w:sectPr w:rsidR="00875E0A" w:rsidSect="00C11005">
      <w:headerReference w:type="default" r:id="rId9"/>
      <w:footerReference w:type="default" r:id="rId10"/>
      <w:pgSz w:w="15840" w:h="12240" w:orient="landscape"/>
      <w:pgMar w:top="1440" w:right="1440" w:bottom="1440" w:left="1440" w:header="720" w:footer="5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D31" w:rsidRDefault="00131D31" w:rsidP="009F4D4F">
      <w:pPr>
        <w:spacing w:after="0" w:line="240" w:lineRule="auto"/>
      </w:pPr>
      <w:r>
        <w:separator/>
      </w:r>
    </w:p>
  </w:endnote>
  <w:endnote w:type="continuationSeparator" w:id="0">
    <w:p w:rsidR="00131D31" w:rsidRDefault="00131D31" w:rsidP="009F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15" w:rsidRDefault="00E40D15" w:rsidP="009D727E">
    <w:pPr>
      <w:pStyle w:val="Footer"/>
      <w:tabs>
        <w:tab w:val="clear" w:pos="4680"/>
        <w:tab w:val="clear" w:pos="9360"/>
        <w:tab w:val="center" w:pos="8910"/>
        <w:tab w:val="left" w:pos="11520"/>
      </w:tabs>
    </w:pPr>
    <w:r>
      <w:t xml:space="preserve"> Revised September 2018</w:t>
    </w:r>
    <w:r>
      <w:tab/>
    </w:r>
    <w:r>
      <w:tab/>
    </w:r>
    <w:sdt>
      <w:sdtPr>
        <w:id w:val="16198793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A0A00">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D31" w:rsidRDefault="00131D31" w:rsidP="009F4D4F">
      <w:pPr>
        <w:spacing w:after="0" w:line="240" w:lineRule="auto"/>
      </w:pPr>
      <w:r>
        <w:separator/>
      </w:r>
    </w:p>
  </w:footnote>
  <w:footnote w:type="continuationSeparator" w:id="0">
    <w:p w:rsidR="00131D31" w:rsidRDefault="00131D31" w:rsidP="009F4D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15" w:rsidRPr="00B43C78" w:rsidRDefault="00E40D15" w:rsidP="009F4D4F">
    <w:pPr>
      <w:rPr>
        <w:u w:val="single"/>
      </w:rPr>
    </w:pPr>
    <w:r>
      <w:t xml:space="preserve">SOP: </w:t>
    </w:r>
    <w:sdt>
      <w:sdtPr>
        <w:id w:val="-1880317669"/>
        <w:placeholder>
          <w:docPart w:val="DefaultPlaceholder_-1854013440"/>
        </w:placeholder>
        <w:showingPlcHdr/>
      </w:sdtPr>
      <w:sdtEndPr/>
      <w:sdtContent>
        <w:r w:rsidRPr="00851D6E">
          <w:rPr>
            <w:rStyle w:val="PlaceholderText"/>
          </w:rPr>
          <w:t>Click or tap here to enter text.</w:t>
        </w:r>
      </w:sdtContent>
    </w:sdt>
  </w:p>
  <w:p w:rsidR="00E40D15" w:rsidRPr="009F4D4F" w:rsidRDefault="00E40D15" w:rsidP="009F4D4F">
    <w:pPr>
      <w:rPr>
        <w:u w:val="single"/>
      </w:rPr>
    </w:pPr>
    <w:r>
      <w:t xml:space="preserve">Year: </w:t>
    </w:r>
    <w:sdt>
      <w:sdtPr>
        <w:id w:val="368971033"/>
        <w:placeholder>
          <w:docPart w:val="7B5382471B724BC4825040FD28E31657"/>
        </w:placeholder>
        <w:showingPlcHdr/>
      </w:sdtPr>
      <w:sdtEndPr/>
      <w:sdtContent>
        <w:r w:rsidRPr="00851D6E">
          <w:rPr>
            <w:rStyle w:val="PlaceholderText"/>
          </w:rPr>
          <w:t>Click or tap here to enter text.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62FB"/>
    <w:multiLevelType w:val="hybridMultilevel"/>
    <w:tmpl w:val="E8AE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33C40"/>
    <w:multiLevelType w:val="multilevel"/>
    <w:tmpl w:val="4698C270"/>
    <w:lvl w:ilvl="0">
      <w:start w:val="1"/>
      <w:numFmt w:val="bullet"/>
      <w:lvlText w:val="●"/>
      <w:lvlJc w:val="left"/>
      <w:pPr>
        <w:ind w:left="951" w:hanging="360"/>
      </w:pPr>
      <w:rPr>
        <w:rFonts w:ascii="Noto Sans Symbols" w:eastAsia="Noto Sans Symbols" w:hAnsi="Noto Sans Symbols" w:cs="Noto Sans Symbols"/>
      </w:rPr>
    </w:lvl>
    <w:lvl w:ilvl="1">
      <w:start w:val="1"/>
      <w:numFmt w:val="bullet"/>
      <w:lvlText w:val="o"/>
      <w:lvlJc w:val="left"/>
      <w:pPr>
        <w:ind w:left="1671" w:hanging="360"/>
      </w:pPr>
      <w:rPr>
        <w:rFonts w:ascii="Courier New" w:eastAsia="Courier New" w:hAnsi="Courier New" w:cs="Courier New"/>
      </w:rPr>
    </w:lvl>
    <w:lvl w:ilvl="2">
      <w:start w:val="1"/>
      <w:numFmt w:val="bullet"/>
      <w:lvlText w:val="▪"/>
      <w:lvlJc w:val="left"/>
      <w:pPr>
        <w:ind w:left="2391" w:hanging="360"/>
      </w:pPr>
      <w:rPr>
        <w:rFonts w:ascii="Noto Sans Symbols" w:eastAsia="Noto Sans Symbols" w:hAnsi="Noto Sans Symbols" w:cs="Noto Sans Symbols"/>
      </w:rPr>
    </w:lvl>
    <w:lvl w:ilvl="3">
      <w:start w:val="1"/>
      <w:numFmt w:val="bullet"/>
      <w:lvlText w:val="●"/>
      <w:lvlJc w:val="left"/>
      <w:pPr>
        <w:ind w:left="3111" w:hanging="360"/>
      </w:pPr>
      <w:rPr>
        <w:rFonts w:ascii="Noto Sans Symbols" w:eastAsia="Noto Sans Symbols" w:hAnsi="Noto Sans Symbols" w:cs="Noto Sans Symbols"/>
      </w:rPr>
    </w:lvl>
    <w:lvl w:ilvl="4">
      <w:start w:val="1"/>
      <w:numFmt w:val="bullet"/>
      <w:lvlText w:val="o"/>
      <w:lvlJc w:val="left"/>
      <w:pPr>
        <w:ind w:left="3831" w:hanging="360"/>
      </w:pPr>
      <w:rPr>
        <w:rFonts w:ascii="Courier New" w:eastAsia="Courier New" w:hAnsi="Courier New" w:cs="Courier New"/>
      </w:rPr>
    </w:lvl>
    <w:lvl w:ilvl="5">
      <w:start w:val="1"/>
      <w:numFmt w:val="bullet"/>
      <w:lvlText w:val="▪"/>
      <w:lvlJc w:val="left"/>
      <w:pPr>
        <w:ind w:left="4551" w:hanging="360"/>
      </w:pPr>
      <w:rPr>
        <w:rFonts w:ascii="Noto Sans Symbols" w:eastAsia="Noto Sans Symbols" w:hAnsi="Noto Sans Symbols" w:cs="Noto Sans Symbols"/>
      </w:rPr>
    </w:lvl>
    <w:lvl w:ilvl="6">
      <w:start w:val="1"/>
      <w:numFmt w:val="bullet"/>
      <w:lvlText w:val="●"/>
      <w:lvlJc w:val="left"/>
      <w:pPr>
        <w:ind w:left="5271" w:hanging="360"/>
      </w:pPr>
      <w:rPr>
        <w:rFonts w:ascii="Noto Sans Symbols" w:eastAsia="Noto Sans Symbols" w:hAnsi="Noto Sans Symbols" w:cs="Noto Sans Symbols"/>
      </w:rPr>
    </w:lvl>
    <w:lvl w:ilvl="7">
      <w:start w:val="1"/>
      <w:numFmt w:val="bullet"/>
      <w:lvlText w:val="o"/>
      <w:lvlJc w:val="left"/>
      <w:pPr>
        <w:ind w:left="5991" w:hanging="360"/>
      </w:pPr>
      <w:rPr>
        <w:rFonts w:ascii="Courier New" w:eastAsia="Courier New" w:hAnsi="Courier New" w:cs="Courier New"/>
      </w:rPr>
    </w:lvl>
    <w:lvl w:ilvl="8">
      <w:start w:val="1"/>
      <w:numFmt w:val="bullet"/>
      <w:lvlText w:val="▪"/>
      <w:lvlJc w:val="left"/>
      <w:pPr>
        <w:ind w:left="6711" w:hanging="360"/>
      </w:pPr>
      <w:rPr>
        <w:rFonts w:ascii="Noto Sans Symbols" w:eastAsia="Noto Sans Symbols" w:hAnsi="Noto Sans Symbols" w:cs="Noto Sans Symbols"/>
      </w:rPr>
    </w:lvl>
  </w:abstractNum>
  <w:abstractNum w:abstractNumId="2">
    <w:nsid w:val="0AE64B58"/>
    <w:multiLevelType w:val="hybridMultilevel"/>
    <w:tmpl w:val="42D6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2B1622"/>
    <w:multiLevelType w:val="hybridMultilevel"/>
    <w:tmpl w:val="AC18A3D0"/>
    <w:lvl w:ilvl="0" w:tplc="02DAD82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60790"/>
    <w:multiLevelType w:val="hybridMultilevel"/>
    <w:tmpl w:val="A2C8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F24DEC"/>
    <w:multiLevelType w:val="hybridMultilevel"/>
    <w:tmpl w:val="D882A540"/>
    <w:lvl w:ilvl="0" w:tplc="02DAD82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DA04B4"/>
    <w:multiLevelType w:val="hybridMultilevel"/>
    <w:tmpl w:val="409A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1D7DC2"/>
    <w:multiLevelType w:val="multilevel"/>
    <w:tmpl w:val="9A9A8D20"/>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8">
    <w:nsid w:val="209C4B88"/>
    <w:multiLevelType w:val="multilevel"/>
    <w:tmpl w:val="E8A6C5C8"/>
    <w:lvl w:ilvl="0">
      <w:start w:val="1"/>
      <w:numFmt w:val="bullet"/>
      <w:lvlText w:val="●"/>
      <w:lvlJc w:val="left"/>
      <w:pPr>
        <w:ind w:left="951" w:hanging="360"/>
      </w:pPr>
      <w:rPr>
        <w:rFonts w:ascii="Noto Sans Symbols" w:eastAsia="Noto Sans Symbols" w:hAnsi="Noto Sans Symbols" w:cs="Noto Sans Symbols"/>
      </w:rPr>
    </w:lvl>
    <w:lvl w:ilvl="1">
      <w:start w:val="1"/>
      <w:numFmt w:val="bullet"/>
      <w:lvlText w:val="o"/>
      <w:lvlJc w:val="left"/>
      <w:pPr>
        <w:ind w:left="1671" w:hanging="360"/>
      </w:pPr>
      <w:rPr>
        <w:rFonts w:ascii="Courier New" w:eastAsia="Courier New" w:hAnsi="Courier New" w:cs="Courier New"/>
      </w:rPr>
    </w:lvl>
    <w:lvl w:ilvl="2">
      <w:start w:val="1"/>
      <w:numFmt w:val="bullet"/>
      <w:lvlText w:val="▪"/>
      <w:lvlJc w:val="left"/>
      <w:pPr>
        <w:ind w:left="2391" w:hanging="360"/>
      </w:pPr>
      <w:rPr>
        <w:rFonts w:ascii="Noto Sans Symbols" w:eastAsia="Noto Sans Symbols" w:hAnsi="Noto Sans Symbols" w:cs="Noto Sans Symbols"/>
      </w:rPr>
    </w:lvl>
    <w:lvl w:ilvl="3">
      <w:start w:val="1"/>
      <w:numFmt w:val="bullet"/>
      <w:lvlText w:val="●"/>
      <w:lvlJc w:val="left"/>
      <w:pPr>
        <w:ind w:left="3111" w:hanging="360"/>
      </w:pPr>
      <w:rPr>
        <w:rFonts w:ascii="Noto Sans Symbols" w:eastAsia="Noto Sans Symbols" w:hAnsi="Noto Sans Symbols" w:cs="Noto Sans Symbols"/>
      </w:rPr>
    </w:lvl>
    <w:lvl w:ilvl="4">
      <w:start w:val="1"/>
      <w:numFmt w:val="bullet"/>
      <w:lvlText w:val="o"/>
      <w:lvlJc w:val="left"/>
      <w:pPr>
        <w:ind w:left="3831" w:hanging="360"/>
      </w:pPr>
      <w:rPr>
        <w:rFonts w:ascii="Courier New" w:eastAsia="Courier New" w:hAnsi="Courier New" w:cs="Courier New"/>
      </w:rPr>
    </w:lvl>
    <w:lvl w:ilvl="5">
      <w:start w:val="1"/>
      <w:numFmt w:val="bullet"/>
      <w:lvlText w:val="▪"/>
      <w:lvlJc w:val="left"/>
      <w:pPr>
        <w:ind w:left="4551" w:hanging="360"/>
      </w:pPr>
      <w:rPr>
        <w:rFonts w:ascii="Noto Sans Symbols" w:eastAsia="Noto Sans Symbols" w:hAnsi="Noto Sans Symbols" w:cs="Noto Sans Symbols"/>
      </w:rPr>
    </w:lvl>
    <w:lvl w:ilvl="6">
      <w:start w:val="1"/>
      <w:numFmt w:val="bullet"/>
      <w:lvlText w:val="●"/>
      <w:lvlJc w:val="left"/>
      <w:pPr>
        <w:ind w:left="5271" w:hanging="360"/>
      </w:pPr>
      <w:rPr>
        <w:rFonts w:ascii="Noto Sans Symbols" w:eastAsia="Noto Sans Symbols" w:hAnsi="Noto Sans Symbols" w:cs="Noto Sans Symbols"/>
      </w:rPr>
    </w:lvl>
    <w:lvl w:ilvl="7">
      <w:start w:val="1"/>
      <w:numFmt w:val="bullet"/>
      <w:lvlText w:val="o"/>
      <w:lvlJc w:val="left"/>
      <w:pPr>
        <w:ind w:left="5991" w:hanging="360"/>
      </w:pPr>
      <w:rPr>
        <w:rFonts w:ascii="Courier New" w:eastAsia="Courier New" w:hAnsi="Courier New" w:cs="Courier New"/>
      </w:rPr>
    </w:lvl>
    <w:lvl w:ilvl="8">
      <w:start w:val="1"/>
      <w:numFmt w:val="bullet"/>
      <w:lvlText w:val="▪"/>
      <w:lvlJc w:val="left"/>
      <w:pPr>
        <w:ind w:left="6711" w:hanging="360"/>
      </w:pPr>
      <w:rPr>
        <w:rFonts w:ascii="Noto Sans Symbols" w:eastAsia="Noto Sans Symbols" w:hAnsi="Noto Sans Symbols" w:cs="Noto Sans Symbols"/>
      </w:rPr>
    </w:lvl>
  </w:abstractNum>
  <w:abstractNum w:abstractNumId="9">
    <w:nsid w:val="220E20E9"/>
    <w:multiLevelType w:val="hybridMultilevel"/>
    <w:tmpl w:val="66122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9B00AF"/>
    <w:multiLevelType w:val="hybridMultilevel"/>
    <w:tmpl w:val="D4ECD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4CC7126"/>
    <w:multiLevelType w:val="hybridMultilevel"/>
    <w:tmpl w:val="D248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2A7E19"/>
    <w:multiLevelType w:val="multilevel"/>
    <w:tmpl w:val="B3C2A6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63B618F"/>
    <w:multiLevelType w:val="hybridMultilevel"/>
    <w:tmpl w:val="12BA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0A1846"/>
    <w:multiLevelType w:val="hybridMultilevel"/>
    <w:tmpl w:val="CFC8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DF3094"/>
    <w:multiLevelType w:val="hybridMultilevel"/>
    <w:tmpl w:val="9B04960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6">
    <w:nsid w:val="357B7FD8"/>
    <w:multiLevelType w:val="hybridMultilevel"/>
    <w:tmpl w:val="DA3CDB10"/>
    <w:lvl w:ilvl="0" w:tplc="AB50C3D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A37EA1"/>
    <w:multiLevelType w:val="multilevel"/>
    <w:tmpl w:val="897CC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8FF60D8"/>
    <w:multiLevelType w:val="hybridMultilevel"/>
    <w:tmpl w:val="0A74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356A52"/>
    <w:multiLevelType w:val="hybridMultilevel"/>
    <w:tmpl w:val="1954077E"/>
    <w:lvl w:ilvl="0" w:tplc="02DAD82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514AF9"/>
    <w:multiLevelType w:val="hybridMultilevel"/>
    <w:tmpl w:val="844012C8"/>
    <w:lvl w:ilvl="0" w:tplc="6970558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166196"/>
    <w:multiLevelType w:val="multilevel"/>
    <w:tmpl w:val="FBE62F66"/>
    <w:lvl w:ilvl="0">
      <w:start w:val="1"/>
      <w:numFmt w:val="bullet"/>
      <w:lvlText w:val="●"/>
      <w:lvlJc w:val="left"/>
      <w:pPr>
        <w:ind w:left="2340" w:hanging="360"/>
      </w:pPr>
      <w:rPr>
        <w:rFonts w:ascii="Noto Sans Symbols" w:eastAsia="Noto Sans Symbols" w:hAnsi="Noto Sans Symbols" w:cs="Noto Sans Symbols"/>
      </w:rPr>
    </w:lvl>
    <w:lvl w:ilvl="1">
      <w:start w:val="1"/>
      <w:numFmt w:val="bullet"/>
      <w:lvlText w:val="o"/>
      <w:lvlJc w:val="left"/>
      <w:pPr>
        <w:ind w:left="3060" w:hanging="360"/>
      </w:pPr>
      <w:rPr>
        <w:rFonts w:ascii="Courier New" w:eastAsia="Courier New" w:hAnsi="Courier New" w:cs="Courier New"/>
      </w:rPr>
    </w:lvl>
    <w:lvl w:ilvl="2">
      <w:start w:val="1"/>
      <w:numFmt w:val="bullet"/>
      <w:lvlText w:val="▪"/>
      <w:lvlJc w:val="left"/>
      <w:pPr>
        <w:ind w:left="3780" w:hanging="360"/>
      </w:pPr>
      <w:rPr>
        <w:rFonts w:ascii="Noto Sans Symbols" w:eastAsia="Noto Sans Symbols" w:hAnsi="Noto Sans Symbols" w:cs="Noto Sans Symbols"/>
      </w:rPr>
    </w:lvl>
    <w:lvl w:ilvl="3">
      <w:start w:val="1"/>
      <w:numFmt w:val="bullet"/>
      <w:lvlText w:val="●"/>
      <w:lvlJc w:val="left"/>
      <w:pPr>
        <w:ind w:left="4500" w:hanging="360"/>
      </w:pPr>
      <w:rPr>
        <w:rFonts w:ascii="Noto Sans Symbols" w:eastAsia="Noto Sans Symbols" w:hAnsi="Noto Sans Symbols" w:cs="Noto Sans Symbols"/>
      </w:rPr>
    </w:lvl>
    <w:lvl w:ilvl="4">
      <w:start w:val="1"/>
      <w:numFmt w:val="bullet"/>
      <w:lvlText w:val="o"/>
      <w:lvlJc w:val="left"/>
      <w:pPr>
        <w:ind w:left="5220" w:hanging="360"/>
      </w:pPr>
      <w:rPr>
        <w:rFonts w:ascii="Courier New" w:eastAsia="Courier New" w:hAnsi="Courier New" w:cs="Courier New"/>
      </w:rPr>
    </w:lvl>
    <w:lvl w:ilvl="5">
      <w:start w:val="1"/>
      <w:numFmt w:val="bullet"/>
      <w:lvlText w:val="▪"/>
      <w:lvlJc w:val="left"/>
      <w:pPr>
        <w:ind w:left="5940" w:hanging="360"/>
      </w:pPr>
      <w:rPr>
        <w:rFonts w:ascii="Noto Sans Symbols" w:eastAsia="Noto Sans Symbols" w:hAnsi="Noto Sans Symbols" w:cs="Noto Sans Symbols"/>
      </w:rPr>
    </w:lvl>
    <w:lvl w:ilvl="6">
      <w:start w:val="1"/>
      <w:numFmt w:val="bullet"/>
      <w:lvlText w:val="●"/>
      <w:lvlJc w:val="left"/>
      <w:pPr>
        <w:ind w:left="6660" w:hanging="360"/>
      </w:pPr>
      <w:rPr>
        <w:rFonts w:ascii="Noto Sans Symbols" w:eastAsia="Noto Sans Symbols" w:hAnsi="Noto Sans Symbols" w:cs="Noto Sans Symbols"/>
      </w:rPr>
    </w:lvl>
    <w:lvl w:ilvl="7">
      <w:start w:val="1"/>
      <w:numFmt w:val="bullet"/>
      <w:lvlText w:val="o"/>
      <w:lvlJc w:val="left"/>
      <w:pPr>
        <w:ind w:left="7380" w:hanging="360"/>
      </w:pPr>
      <w:rPr>
        <w:rFonts w:ascii="Courier New" w:eastAsia="Courier New" w:hAnsi="Courier New" w:cs="Courier New"/>
      </w:rPr>
    </w:lvl>
    <w:lvl w:ilvl="8">
      <w:start w:val="1"/>
      <w:numFmt w:val="bullet"/>
      <w:lvlText w:val="▪"/>
      <w:lvlJc w:val="left"/>
      <w:pPr>
        <w:ind w:left="8100" w:hanging="360"/>
      </w:pPr>
      <w:rPr>
        <w:rFonts w:ascii="Noto Sans Symbols" w:eastAsia="Noto Sans Symbols" w:hAnsi="Noto Sans Symbols" w:cs="Noto Sans Symbols"/>
      </w:rPr>
    </w:lvl>
  </w:abstractNum>
  <w:abstractNum w:abstractNumId="22">
    <w:nsid w:val="44C875C4"/>
    <w:multiLevelType w:val="hybridMultilevel"/>
    <w:tmpl w:val="556EB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1335C1"/>
    <w:multiLevelType w:val="hybridMultilevel"/>
    <w:tmpl w:val="E97C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D00F5E"/>
    <w:multiLevelType w:val="hybridMultilevel"/>
    <w:tmpl w:val="5784D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CE37719"/>
    <w:multiLevelType w:val="hybridMultilevel"/>
    <w:tmpl w:val="67BE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5840DF"/>
    <w:multiLevelType w:val="hybridMultilevel"/>
    <w:tmpl w:val="F8B4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721FEA"/>
    <w:multiLevelType w:val="multilevel"/>
    <w:tmpl w:val="2EF03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4FAF402E"/>
    <w:multiLevelType w:val="hybridMultilevel"/>
    <w:tmpl w:val="7C04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C05BCF"/>
    <w:multiLevelType w:val="multilevel"/>
    <w:tmpl w:val="D9368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5361735B"/>
    <w:multiLevelType w:val="multilevel"/>
    <w:tmpl w:val="81DC58B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572319C0"/>
    <w:multiLevelType w:val="multilevel"/>
    <w:tmpl w:val="18FE4A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5AA9556B"/>
    <w:multiLevelType w:val="multilevel"/>
    <w:tmpl w:val="8430B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5AAA001E"/>
    <w:multiLevelType w:val="hybridMultilevel"/>
    <w:tmpl w:val="3D204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CE480F"/>
    <w:multiLevelType w:val="hybridMultilevel"/>
    <w:tmpl w:val="28E427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0645BB"/>
    <w:multiLevelType w:val="hybridMultilevel"/>
    <w:tmpl w:val="192616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nsid w:val="61D73C30"/>
    <w:multiLevelType w:val="hybridMultilevel"/>
    <w:tmpl w:val="8074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E71A29"/>
    <w:multiLevelType w:val="hybridMultilevel"/>
    <w:tmpl w:val="98D83688"/>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8">
    <w:nsid w:val="64500B63"/>
    <w:multiLevelType w:val="multilevel"/>
    <w:tmpl w:val="0EF89BAA"/>
    <w:lvl w:ilvl="0">
      <w:start w:val="1"/>
      <w:numFmt w:val="bullet"/>
      <w:lvlText w:val="●"/>
      <w:lvlJc w:val="left"/>
      <w:pPr>
        <w:ind w:left="951" w:hanging="360"/>
      </w:pPr>
      <w:rPr>
        <w:rFonts w:ascii="Noto Sans Symbols" w:eastAsia="Noto Sans Symbols" w:hAnsi="Noto Sans Symbols" w:cs="Noto Sans Symbols"/>
      </w:rPr>
    </w:lvl>
    <w:lvl w:ilvl="1">
      <w:start w:val="1"/>
      <w:numFmt w:val="bullet"/>
      <w:lvlText w:val="o"/>
      <w:lvlJc w:val="left"/>
      <w:pPr>
        <w:ind w:left="1671" w:hanging="360"/>
      </w:pPr>
      <w:rPr>
        <w:rFonts w:ascii="Courier New" w:eastAsia="Courier New" w:hAnsi="Courier New" w:cs="Courier New"/>
      </w:rPr>
    </w:lvl>
    <w:lvl w:ilvl="2">
      <w:start w:val="1"/>
      <w:numFmt w:val="bullet"/>
      <w:lvlText w:val="▪"/>
      <w:lvlJc w:val="left"/>
      <w:pPr>
        <w:ind w:left="2391" w:hanging="360"/>
      </w:pPr>
      <w:rPr>
        <w:rFonts w:ascii="Noto Sans Symbols" w:eastAsia="Noto Sans Symbols" w:hAnsi="Noto Sans Symbols" w:cs="Noto Sans Symbols"/>
      </w:rPr>
    </w:lvl>
    <w:lvl w:ilvl="3">
      <w:start w:val="1"/>
      <w:numFmt w:val="bullet"/>
      <w:lvlText w:val="●"/>
      <w:lvlJc w:val="left"/>
      <w:pPr>
        <w:ind w:left="3111" w:hanging="360"/>
      </w:pPr>
      <w:rPr>
        <w:rFonts w:ascii="Noto Sans Symbols" w:eastAsia="Noto Sans Symbols" w:hAnsi="Noto Sans Symbols" w:cs="Noto Sans Symbols"/>
      </w:rPr>
    </w:lvl>
    <w:lvl w:ilvl="4">
      <w:start w:val="1"/>
      <w:numFmt w:val="bullet"/>
      <w:lvlText w:val="o"/>
      <w:lvlJc w:val="left"/>
      <w:pPr>
        <w:ind w:left="3831" w:hanging="360"/>
      </w:pPr>
      <w:rPr>
        <w:rFonts w:ascii="Courier New" w:eastAsia="Courier New" w:hAnsi="Courier New" w:cs="Courier New"/>
      </w:rPr>
    </w:lvl>
    <w:lvl w:ilvl="5">
      <w:start w:val="1"/>
      <w:numFmt w:val="bullet"/>
      <w:lvlText w:val="▪"/>
      <w:lvlJc w:val="left"/>
      <w:pPr>
        <w:ind w:left="4551" w:hanging="360"/>
      </w:pPr>
      <w:rPr>
        <w:rFonts w:ascii="Noto Sans Symbols" w:eastAsia="Noto Sans Symbols" w:hAnsi="Noto Sans Symbols" w:cs="Noto Sans Symbols"/>
      </w:rPr>
    </w:lvl>
    <w:lvl w:ilvl="6">
      <w:start w:val="1"/>
      <w:numFmt w:val="bullet"/>
      <w:lvlText w:val="●"/>
      <w:lvlJc w:val="left"/>
      <w:pPr>
        <w:ind w:left="5271" w:hanging="360"/>
      </w:pPr>
      <w:rPr>
        <w:rFonts w:ascii="Noto Sans Symbols" w:eastAsia="Noto Sans Symbols" w:hAnsi="Noto Sans Symbols" w:cs="Noto Sans Symbols"/>
      </w:rPr>
    </w:lvl>
    <w:lvl w:ilvl="7">
      <w:start w:val="1"/>
      <w:numFmt w:val="bullet"/>
      <w:lvlText w:val="o"/>
      <w:lvlJc w:val="left"/>
      <w:pPr>
        <w:ind w:left="5991" w:hanging="360"/>
      </w:pPr>
      <w:rPr>
        <w:rFonts w:ascii="Courier New" w:eastAsia="Courier New" w:hAnsi="Courier New" w:cs="Courier New"/>
      </w:rPr>
    </w:lvl>
    <w:lvl w:ilvl="8">
      <w:start w:val="1"/>
      <w:numFmt w:val="bullet"/>
      <w:lvlText w:val="▪"/>
      <w:lvlJc w:val="left"/>
      <w:pPr>
        <w:ind w:left="6711" w:hanging="360"/>
      </w:pPr>
      <w:rPr>
        <w:rFonts w:ascii="Noto Sans Symbols" w:eastAsia="Noto Sans Symbols" w:hAnsi="Noto Sans Symbols" w:cs="Noto Sans Symbols"/>
      </w:rPr>
    </w:lvl>
  </w:abstractNum>
  <w:abstractNum w:abstractNumId="39">
    <w:nsid w:val="665E7981"/>
    <w:multiLevelType w:val="hybridMultilevel"/>
    <w:tmpl w:val="198C4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F75E0A"/>
    <w:multiLevelType w:val="hybridMultilevel"/>
    <w:tmpl w:val="EE06176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EEC1D2C"/>
    <w:multiLevelType w:val="hybridMultilevel"/>
    <w:tmpl w:val="31DC5298"/>
    <w:lvl w:ilvl="0" w:tplc="AB50C3D0">
      <w:start w:val="1"/>
      <w:numFmt w:val="bullet"/>
      <w:lvlText w:val=""/>
      <w:lvlJc w:val="left"/>
      <w:pPr>
        <w:ind w:left="720" w:hanging="360"/>
      </w:pPr>
      <w:rPr>
        <w:rFonts w:ascii="Symbol" w:hAnsi="Symbol" w:hint="default"/>
        <w:sz w:val="20"/>
      </w:rPr>
    </w:lvl>
    <w:lvl w:ilvl="1" w:tplc="AB50C3D0">
      <w:start w:val="1"/>
      <w:numFmt w:val="bullet"/>
      <w:lvlText w:val=""/>
      <w:lvlJc w:val="left"/>
      <w:pPr>
        <w:ind w:left="1440" w:hanging="360"/>
      </w:pPr>
      <w:rPr>
        <w:rFonts w:ascii="Symbol" w:hAnsi="Symbol"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300FB8"/>
    <w:multiLevelType w:val="multilevel"/>
    <w:tmpl w:val="791EE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7A026AC0"/>
    <w:multiLevelType w:val="hybridMultilevel"/>
    <w:tmpl w:val="C73487B6"/>
    <w:lvl w:ilvl="0" w:tplc="04090001">
      <w:start w:val="1"/>
      <w:numFmt w:val="bullet"/>
      <w:lvlText w:val=""/>
      <w:lvlJc w:val="left"/>
      <w:pPr>
        <w:ind w:left="1278" w:hanging="360"/>
      </w:pPr>
      <w:rPr>
        <w:rFonts w:ascii="Symbol" w:hAnsi="Symbol" w:hint="default"/>
      </w:rPr>
    </w:lvl>
    <w:lvl w:ilvl="1" w:tplc="04090003" w:tentative="1">
      <w:start w:val="1"/>
      <w:numFmt w:val="bullet"/>
      <w:lvlText w:val="o"/>
      <w:lvlJc w:val="left"/>
      <w:pPr>
        <w:ind w:left="1998" w:hanging="360"/>
      </w:pPr>
      <w:rPr>
        <w:rFonts w:ascii="Courier New" w:hAnsi="Courier New" w:cs="Courier New" w:hint="default"/>
      </w:rPr>
    </w:lvl>
    <w:lvl w:ilvl="2" w:tplc="04090005" w:tentative="1">
      <w:start w:val="1"/>
      <w:numFmt w:val="bullet"/>
      <w:lvlText w:val=""/>
      <w:lvlJc w:val="left"/>
      <w:pPr>
        <w:ind w:left="2718" w:hanging="360"/>
      </w:pPr>
      <w:rPr>
        <w:rFonts w:ascii="Wingdings" w:hAnsi="Wingdings" w:hint="default"/>
      </w:rPr>
    </w:lvl>
    <w:lvl w:ilvl="3" w:tplc="04090001" w:tentative="1">
      <w:start w:val="1"/>
      <w:numFmt w:val="bullet"/>
      <w:lvlText w:val=""/>
      <w:lvlJc w:val="left"/>
      <w:pPr>
        <w:ind w:left="3438" w:hanging="360"/>
      </w:pPr>
      <w:rPr>
        <w:rFonts w:ascii="Symbol" w:hAnsi="Symbol" w:hint="default"/>
      </w:rPr>
    </w:lvl>
    <w:lvl w:ilvl="4" w:tplc="04090003" w:tentative="1">
      <w:start w:val="1"/>
      <w:numFmt w:val="bullet"/>
      <w:lvlText w:val="o"/>
      <w:lvlJc w:val="left"/>
      <w:pPr>
        <w:ind w:left="4158" w:hanging="360"/>
      </w:pPr>
      <w:rPr>
        <w:rFonts w:ascii="Courier New" w:hAnsi="Courier New" w:cs="Courier New" w:hint="default"/>
      </w:rPr>
    </w:lvl>
    <w:lvl w:ilvl="5" w:tplc="04090005" w:tentative="1">
      <w:start w:val="1"/>
      <w:numFmt w:val="bullet"/>
      <w:lvlText w:val=""/>
      <w:lvlJc w:val="left"/>
      <w:pPr>
        <w:ind w:left="4878" w:hanging="360"/>
      </w:pPr>
      <w:rPr>
        <w:rFonts w:ascii="Wingdings" w:hAnsi="Wingdings" w:hint="default"/>
      </w:rPr>
    </w:lvl>
    <w:lvl w:ilvl="6" w:tplc="04090001" w:tentative="1">
      <w:start w:val="1"/>
      <w:numFmt w:val="bullet"/>
      <w:lvlText w:val=""/>
      <w:lvlJc w:val="left"/>
      <w:pPr>
        <w:ind w:left="5598" w:hanging="360"/>
      </w:pPr>
      <w:rPr>
        <w:rFonts w:ascii="Symbol" w:hAnsi="Symbol" w:hint="default"/>
      </w:rPr>
    </w:lvl>
    <w:lvl w:ilvl="7" w:tplc="04090003" w:tentative="1">
      <w:start w:val="1"/>
      <w:numFmt w:val="bullet"/>
      <w:lvlText w:val="o"/>
      <w:lvlJc w:val="left"/>
      <w:pPr>
        <w:ind w:left="6318" w:hanging="360"/>
      </w:pPr>
      <w:rPr>
        <w:rFonts w:ascii="Courier New" w:hAnsi="Courier New" w:cs="Courier New" w:hint="default"/>
      </w:rPr>
    </w:lvl>
    <w:lvl w:ilvl="8" w:tplc="04090005" w:tentative="1">
      <w:start w:val="1"/>
      <w:numFmt w:val="bullet"/>
      <w:lvlText w:val=""/>
      <w:lvlJc w:val="left"/>
      <w:pPr>
        <w:ind w:left="7038" w:hanging="360"/>
      </w:pPr>
      <w:rPr>
        <w:rFonts w:ascii="Wingdings" w:hAnsi="Wingdings" w:hint="default"/>
      </w:rPr>
    </w:lvl>
  </w:abstractNum>
  <w:abstractNum w:abstractNumId="44">
    <w:nsid w:val="7DB72D0C"/>
    <w:multiLevelType w:val="hybridMultilevel"/>
    <w:tmpl w:val="E71A7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BB0D46"/>
    <w:multiLevelType w:val="hybridMultilevel"/>
    <w:tmpl w:val="062C1E78"/>
    <w:lvl w:ilvl="0" w:tplc="02DAD8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29"/>
  </w:num>
  <w:num w:numId="3">
    <w:abstractNumId w:val="30"/>
  </w:num>
  <w:num w:numId="4">
    <w:abstractNumId w:val="1"/>
  </w:num>
  <w:num w:numId="5">
    <w:abstractNumId w:val="42"/>
  </w:num>
  <w:num w:numId="6">
    <w:abstractNumId w:val="38"/>
  </w:num>
  <w:num w:numId="7">
    <w:abstractNumId w:val="8"/>
  </w:num>
  <w:num w:numId="8">
    <w:abstractNumId w:val="7"/>
  </w:num>
  <w:num w:numId="9">
    <w:abstractNumId w:val="17"/>
  </w:num>
  <w:num w:numId="10">
    <w:abstractNumId w:val="21"/>
  </w:num>
  <w:num w:numId="11">
    <w:abstractNumId w:val="31"/>
  </w:num>
  <w:num w:numId="12">
    <w:abstractNumId w:val="32"/>
  </w:num>
  <w:num w:numId="13">
    <w:abstractNumId w:val="27"/>
  </w:num>
  <w:num w:numId="14">
    <w:abstractNumId w:val="34"/>
  </w:num>
  <w:num w:numId="15">
    <w:abstractNumId w:val="28"/>
  </w:num>
  <w:num w:numId="16">
    <w:abstractNumId w:val="16"/>
  </w:num>
  <w:num w:numId="17">
    <w:abstractNumId w:val="20"/>
  </w:num>
  <w:num w:numId="18">
    <w:abstractNumId w:val="22"/>
  </w:num>
  <w:num w:numId="19">
    <w:abstractNumId w:val="44"/>
  </w:num>
  <w:num w:numId="20">
    <w:abstractNumId w:val="9"/>
  </w:num>
  <w:num w:numId="21">
    <w:abstractNumId w:val="35"/>
  </w:num>
  <w:num w:numId="22">
    <w:abstractNumId w:val="26"/>
  </w:num>
  <w:num w:numId="23">
    <w:abstractNumId w:val="11"/>
  </w:num>
  <w:num w:numId="24">
    <w:abstractNumId w:val="0"/>
  </w:num>
  <w:num w:numId="25">
    <w:abstractNumId w:val="41"/>
  </w:num>
  <w:num w:numId="26">
    <w:abstractNumId w:val="43"/>
  </w:num>
  <w:num w:numId="27">
    <w:abstractNumId w:val="3"/>
  </w:num>
  <w:num w:numId="28">
    <w:abstractNumId w:val="19"/>
  </w:num>
  <w:num w:numId="29">
    <w:abstractNumId w:val="5"/>
  </w:num>
  <w:num w:numId="30">
    <w:abstractNumId w:val="45"/>
  </w:num>
  <w:num w:numId="31">
    <w:abstractNumId w:val="40"/>
  </w:num>
  <w:num w:numId="32">
    <w:abstractNumId w:val="18"/>
  </w:num>
  <w:num w:numId="33">
    <w:abstractNumId w:val="36"/>
  </w:num>
  <w:num w:numId="34">
    <w:abstractNumId w:val="23"/>
  </w:num>
  <w:num w:numId="35">
    <w:abstractNumId w:val="24"/>
  </w:num>
  <w:num w:numId="36">
    <w:abstractNumId w:val="4"/>
  </w:num>
  <w:num w:numId="37">
    <w:abstractNumId w:val="25"/>
  </w:num>
  <w:num w:numId="38">
    <w:abstractNumId w:val="37"/>
  </w:num>
  <w:num w:numId="39">
    <w:abstractNumId w:val="14"/>
  </w:num>
  <w:num w:numId="40">
    <w:abstractNumId w:val="15"/>
  </w:num>
  <w:num w:numId="41">
    <w:abstractNumId w:val="6"/>
  </w:num>
  <w:num w:numId="42">
    <w:abstractNumId w:val="13"/>
  </w:num>
  <w:num w:numId="43">
    <w:abstractNumId w:val="10"/>
  </w:num>
  <w:num w:numId="44">
    <w:abstractNumId w:val="33"/>
  </w:num>
  <w:num w:numId="45">
    <w:abstractNumId w:val="39"/>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9C5"/>
    <w:rsid w:val="00005E96"/>
    <w:rsid w:val="00006778"/>
    <w:rsid w:val="00012199"/>
    <w:rsid w:val="00017F51"/>
    <w:rsid w:val="00020738"/>
    <w:rsid w:val="00030DCE"/>
    <w:rsid w:val="00057CB7"/>
    <w:rsid w:val="0006625A"/>
    <w:rsid w:val="00070BCD"/>
    <w:rsid w:val="0007339D"/>
    <w:rsid w:val="00086FE3"/>
    <w:rsid w:val="00095217"/>
    <w:rsid w:val="000A244B"/>
    <w:rsid w:val="000B5BC2"/>
    <w:rsid w:val="000D0539"/>
    <w:rsid w:val="000D05AD"/>
    <w:rsid w:val="000D1917"/>
    <w:rsid w:val="000D5835"/>
    <w:rsid w:val="000F07CA"/>
    <w:rsid w:val="000F55B2"/>
    <w:rsid w:val="00103D17"/>
    <w:rsid w:val="001200AF"/>
    <w:rsid w:val="0012548C"/>
    <w:rsid w:val="00127B98"/>
    <w:rsid w:val="00131D31"/>
    <w:rsid w:val="00141C7F"/>
    <w:rsid w:val="0014346D"/>
    <w:rsid w:val="00152196"/>
    <w:rsid w:val="00154EFC"/>
    <w:rsid w:val="00166035"/>
    <w:rsid w:val="00170B87"/>
    <w:rsid w:val="0018368A"/>
    <w:rsid w:val="001B3FA7"/>
    <w:rsid w:val="001D383A"/>
    <w:rsid w:val="001E21A2"/>
    <w:rsid w:val="001E7B6B"/>
    <w:rsid w:val="001F5433"/>
    <w:rsid w:val="001F5F7A"/>
    <w:rsid w:val="00211E51"/>
    <w:rsid w:val="002120E1"/>
    <w:rsid w:val="00236C59"/>
    <w:rsid w:val="00267F01"/>
    <w:rsid w:val="002725DB"/>
    <w:rsid w:val="00273DB8"/>
    <w:rsid w:val="002779BD"/>
    <w:rsid w:val="00283C69"/>
    <w:rsid w:val="002B0228"/>
    <w:rsid w:val="002C675C"/>
    <w:rsid w:val="002D5288"/>
    <w:rsid w:val="002E4E20"/>
    <w:rsid w:val="003051FC"/>
    <w:rsid w:val="00305A29"/>
    <w:rsid w:val="00316D9B"/>
    <w:rsid w:val="00321103"/>
    <w:rsid w:val="00331BFC"/>
    <w:rsid w:val="003339CB"/>
    <w:rsid w:val="00337F53"/>
    <w:rsid w:val="00362054"/>
    <w:rsid w:val="00364E1C"/>
    <w:rsid w:val="00370BC3"/>
    <w:rsid w:val="003837EC"/>
    <w:rsid w:val="0038553C"/>
    <w:rsid w:val="003870E3"/>
    <w:rsid w:val="003A3A8B"/>
    <w:rsid w:val="003B1AAA"/>
    <w:rsid w:val="003C0173"/>
    <w:rsid w:val="003C1F6C"/>
    <w:rsid w:val="003E0C0D"/>
    <w:rsid w:val="00405523"/>
    <w:rsid w:val="0041650D"/>
    <w:rsid w:val="00430662"/>
    <w:rsid w:val="0043321F"/>
    <w:rsid w:val="0043788B"/>
    <w:rsid w:val="00440437"/>
    <w:rsid w:val="00447B42"/>
    <w:rsid w:val="00483B2E"/>
    <w:rsid w:val="00491989"/>
    <w:rsid w:val="004947F0"/>
    <w:rsid w:val="004C6065"/>
    <w:rsid w:val="004D3548"/>
    <w:rsid w:val="004D3F4A"/>
    <w:rsid w:val="004D4BFC"/>
    <w:rsid w:val="00512CE6"/>
    <w:rsid w:val="005234B6"/>
    <w:rsid w:val="0054561D"/>
    <w:rsid w:val="005456DB"/>
    <w:rsid w:val="005469F5"/>
    <w:rsid w:val="005673D7"/>
    <w:rsid w:val="00574809"/>
    <w:rsid w:val="00583FF2"/>
    <w:rsid w:val="005848AB"/>
    <w:rsid w:val="005901B5"/>
    <w:rsid w:val="005905E7"/>
    <w:rsid w:val="00591A87"/>
    <w:rsid w:val="005A2B04"/>
    <w:rsid w:val="005A5F79"/>
    <w:rsid w:val="005A6310"/>
    <w:rsid w:val="005A687B"/>
    <w:rsid w:val="005B4BC7"/>
    <w:rsid w:val="005C2C66"/>
    <w:rsid w:val="005F7A43"/>
    <w:rsid w:val="0060455E"/>
    <w:rsid w:val="00615BF8"/>
    <w:rsid w:val="0062137A"/>
    <w:rsid w:val="00630B8E"/>
    <w:rsid w:val="00634119"/>
    <w:rsid w:val="0064418A"/>
    <w:rsid w:val="006565F3"/>
    <w:rsid w:val="00657FC6"/>
    <w:rsid w:val="0066041C"/>
    <w:rsid w:val="00660729"/>
    <w:rsid w:val="00666211"/>
    <w:rsid w:val="00666827"/>
    <w:rsid w:val="00674049"/>
    <w:rsid w:val="00683078"/>
    <w:rsid w:val="006A0A00"/>
    <w:rsid w:val="006A7FEA"/>
    <w:rsid w:val="006D153E"/>
    <w:rsid w:val="006E7E23"/>
    <w:rsid w:val="006F0435"/>
    <w:rsid w:val="006F0A40"/>
    <w:rsid w:val="006F494B"/>
    <w:rsid w:val="006F570C"/>
    <w:rsid w:val="006F72FD"/>
    <w:rsid w:val="00701801"/>
    <w:rsid w:val="0071221A"/>
    <w:rsid w:val="0073516B"/>
    <w:rsid w:val="007433E5"/>
    <w:rsid w:val="00747E4B"/>
    <w:rsid w:val="00756FE7"/>
    <w:rsid w:val="00757372"/>
    <w:rsid w:val="00757A59"/>
    <w:rsid w:val="00764834"/>
    <w:rsid w:val="00774E11"/>
    <w:rsid w:val="007918AB"/>
    <w:rsid w:val="007A2353"/>
    <w:rsid w:val="007B1665"/>
    <w:rsid w:val="007B5F14"/>
    <w:rsid w:val="007D67EA"/>
    <w:rsid w:val="007E0F58"/>
    <w:rsid w:val="00805E03"/>
    <w:rsid w:val="008135EE"/>
    <w:rsid w:val="00815CE8"/>
    <w:rsid w:val="00822457"/>
    <w:rsid w:val="00844142"/>
    <w:rsid w:val="008645A8"/>
    <w:rsid w:val="00875E0A"/>
    <w:rsid w:val="00886099"/>
    <w:rsid w:val="00894D07"/>
    <w:rsid w:val="008959DA"/>
    <w:rsid w:val="008A31BC"/>
    <w:rsid w:val="008B4EF6"/>
    <w:rsid w:val="008B5954"/>
    <w:rsid w:val="008B59C2"/>
    <w:rsid w:val="008C106F"/>
    <w:rsid w:val="008F0727"/>
    <w:rsid w:val="00906627"/>
    <w:rsid w:val="009076B2"/>
    <w:rsid w:val="00953FD8"/>
    <w:rsid w:val="00961933"/>
    <w:rsid w:val="00961E39"/>
    <w:rsid w:val="009767A0"/>
    <w:rsid w:val="00983E6C"/>
    <w:rsid w:val="00993EFB"/>
    <w:rsid w:val="009B3EC2"/>
    <w:rsid w:val="009B7A07"/>
    <w:rsid w:val="009C10F8"/>
    <w:rsid w:val="009C2408"/>
    <w:rsid w:val="009C56D7"/>
    <w:rsid w:val="009D0FA9"/>
    <w:rsid w:val="009D727E"/>
    <w:rsid w:val="009E5B6F"/>
    <w:rsid w:val="009F19E1"/>
    <w:rsid w:val="009F389F"/>
    <w:rsid w:val="009F4D4F"/>
    <w:rsid w:val="00A05661"/>
    <w:rsid w:val="00A11541"/>
    <w:rsid w:val="00A21B68"/>
    <w:rsid w:val="00A620CD"/>
    <w:rsid w:val="00A93BB7"/>
    <w:rsid w:val="00A97309"/>
    <w:rsid w:val="00AA3318"/>
    <w:rsid w:val="00AA356A"/>
    <w:rsid w:val="00AA3A81"/>
    <w:rsid w:val="00AD2063"/>
    <w:rsid w:val="00AD21AB"/>
    <w:rsid w:val="00AD35BF"/>
    <w:rsid w:val="00AD6636"/>
    <w:rsid w:val="00AF41EE"/>
    <w:rsid w:val="00B53A41"/>
    <w:rsid w:val="00B61EFA"/>
    <w:rsid w:val="00B71FF2"/>
    <w:rsid w:val="00B76859"/>
    <w:rsid w:val="00B8794F"/>
    <w:rsid w:val="00B92A72"/>
    <w:rsid w:val="00BC0B4B"/>
    <w:rsid w:val="00BC241F"/>
    <w:rsid w:val="00BD4E9E"/>
    <w:rsid w:val="00BD5B11"/>
    <w:rsid w:val="00C01A6C"/>
    <w:rsid w:val="00C05416"/>
    <w:rsid w:val="00C07C62"/>
    <w:rsid w:val="00C11005"/>
    <w:rsid w:val="00C4586E"/>
    <w:rsid w:val="00C56A14"/>
    <w:rsid w:val="00C72656"/>
    <w:rsid w:val="00C7308C"/>
    <w:rsid w:val="00C756E9"/>
    <w:rsid w:val="00C8748B"/>
    <w:rsid w:val="00C95C4E"/>
    <w:rsid w:val="00CA1FFB"/>
    <w:rsid w:val="00CA391E"/>
    <w:rsid w:val="00CA7104"/>
    <w:rsid w:val="00CB5796"/>
    <w:rsid w:val="00CB7465"/>
    <w:rsid w:val="00CC4940"/>
    <w:rsid w:val="00CD0331"/>
    <w:rsid w:val="00CE1477"/>
    <w:rsid w:val="00CF3E47"/>
    <w:rsid w:val="00CF3F56"/>
    <w:rsid w:val="00D21A79"/>
    <w:rsid w:val="00D453AB"/>
    <w:rsid w:val="00D57CB4"/>
    <w:rsid w:val="00D663DF"/>
    <w:rsid w:val="00D71D46"/>
    <w:rsid w:val="00D81ACE"/>
    <w:rsid w:val="00D94D12"/>
    <w:rsid w:val="00D96321"/>
    <w:rsid w:val="00DA32D7"/>
    <w:rsid w:val="00DE2439"/>
    <w:rsid w:val="00DF7AD7"/>
    <w:rsid w:val="00E322DC"/>
    <w:rsid w:val="00E40D15"/>
    <w:rsid w:val="00E612E0"/>
    <w:rsid w:val="00E735F5"/>
    <w:rsid w:val="00E951C5"/>
    <w:rsid w:val="00E9558C"/>
    <w:rsid w:val="00EA42C9"/>
    <w:rsid w:val="00EB39C5"/>
    <w:rsid w:val="00EC0B11"/>
    <w:rsid w:val="00ED3084"/>
    <w:rsid w:val="00EE5E4C"/>
    <w:rsid w:val="00F16EDC"/>
    <w:rsid w:val="00F45B23"/>
    <w:rsid w:val="00F60E89"/>
    <w:rsid w:val="00F61DCF"/>
    <w:rsid w:val="00F65D5E"/>
    <w:rsid w:val="00F661B1"/>
    <w:rsid w:val="00F7444E"/>
    <w:rsid w:val="00F83E8F"/>
    <w:rsid w:val="00F86161"/>
    <w:rsid w:val="00FA5E7B"/>
    <w:rsid w:val="00FA6CF2"/>
    <w:rsid w:val="00FB07DD"/>
    <w:rsid w:val="00FB5D3A"/>
    <w:rsid w:val="00FC0E2D"/>
    <w:rsid w:val="00FC55F8"/>
    <w:rsid w:val="00FC6301"/>
    <w:rsid w:val="00FD07D0"/>
    <w:rsid w:val="00FD6978"/>
    <w:rsid w:val="00FE4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4D4F"/>
    <w:pPr>
      <w:spacing w:after="200" w:line="276" w:lineRule="auto"/>
    </w:pPr>
    <w:rPr>
      <w:rFonts w:ascii="Times New Roman" w:eastAsia="Times New Roman" w:hAnsi="Times New Roman" w:cs="Times New Roman"/>
      <w:sz w:val="20"/>
    </w:rPr>
  </w:style>
  <w:style w:type="paragraph" w:styleId="Heading1">
    <w:name w:val="heading 1"/>
    <w:basedOn w:val="Title"/>
    <w:next w:val="Normal"/>
    <w:link w:val="Heading1Char"/>
    <w:rsid w:val="009F4D4F"/>
    <w:pPr>
      <w:contextualSpacing w:val="0"/>
      <w:jc w:val="center"/>
      <w:outlineLvl w:val="0"/>
    </w:pPr>
    <w:rPr>
      <w:sz w:val="28"/>
    </w:rPr>
  </w:style>
  <w:style w:type="paragraph" w:styleId="Heading2">
    <w:name w:val="heading 2"/>
    <w:basedOn w:val="Normal"/>
    <w:next w:val="Normal"/>
    <w:link w:val="Heading2Char"/>
    <w:rsid w:val="009F4D4F"/>
    <w:pPr>
      <w:keepNext/>
      <w:keepLines/>
      <w:spacing w:before="40" w:after="0"/>
      <w:jc w:val="center"/>
      <w:outlineLvl w:val="1"/>
    </w:pPr>
    <w:rPr>
      <w:b/>
      <w:sz w:val="24"/>
    </w:rPr>
  </w:style>
  <w:style w:type="paragraph" w:styleId="Heading3">
    <w:name w:val="heading 3"/>
    <w:basedOn w:val="Normal"/>
    <w:next w:val="Normal"/>
    <w:link w:val="Heading3Char"/>
    <w:rsid w:val="009F4D4F"/>
    <w:pPr>
      <w:keepNext/>
      <w:keepLines/>
      <w:spacing w:before="40" w:after="0"/>
      <w:outlineLvl w:val="2"/>
    </w:pPr>
    <w:rPr>
      <w:b/>
      <w:szCs w:val="24"/>
    </w:rPr>
  </w:style>
  <w:style w:type="paragraph" w:styleId="Heading4">
    <w:name w:val="heading 4"/>
    <w:basedOn w:val="Normal"/>
    <w:next w:val="Normal"/>
    <w:link w:val="Heading4Char"/>
    <w:rsid w:val="009F4D4F"/>
    <w:pPr>
      <w:keepNext/>
      <w:keepLines/>
      <w:spacing w:before="40" w:after="0"/>
      <w:outlineLvl w:val="3"/>
    </w:pPr>
    <w:rPr>
      <w:b/>
    </w:rPr>
  </w:style>
  <w:style w:type="paragraph" w:styleId="Heading5">
    <w:name w:val="heading 5"/>
    <w:basedOn w:val="Normal"/>
    <w:next w:val="Normal"/>
    <w:link w:val="Heading5Char"/>
    <w:rsid w:val="009F4D4F"/>
    <w:pPr>
      <w:keepNext/>
      <w:keepLines/>
      <w:spacing w:before="40" w:after="0"/>
      <w:outlineLvl w:val="4"/>
    </w:pPr>
    <w:rPr>
      <w:b/>
    </w:rPr>
  </w:style>
  <w:style w:type="paragraph" w:styleId="Heading6">
    <w:name w:val="heading 6"/>
    <w:basedOn w:val="Normal"/>
    <w:next w:val="Normal"/>
    <w:link w:val="Heading6Char"/>
    <w:rsid w:val="009F4D4F"/>
    <w:pPr>
      <w:keepNext/>
      <w:keepLines/>
      <w:spacing w:before="40" w:after="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4F"/>
  </w:style>
  <w:style w:type="paragraph" w:styleId="Footer">
    <w:name w:val="footer"/>
    <w:basedOn w:val="Normal"/>
    <w:link w:val="FooterChar"/>
    <w:uiPriority w:val="99"/>
    <w:unhideWhenUsed/>
    <w:rsid w:val="009F4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4F"/>
  </w:style>
  <w:style w:type="character" w:customStyle="1" w:styleId="Heading1Char">
    <w:name w:val="Heading 1 Char"/>
    <w:basedOn w:val="DefaultParagraphFont"/>
    <w:link w:val="Heading1"/>
    <w:rsid w:val="009F4D4F"/>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9F4D4F"/>
    <w:rPr>
      <w:rFonts w:ascii="Times New Roman" w:eastAsia="Times New Roman" w:hAnsi="Times New Roman" w:cs="Times New Roman"/>
      <w:b/>
      <w:sz w:val="24"/>
    </w:rPr>
  </w:style>
  <w:style w:type="character" w:customStyle="1" w:styleId="Heading3Char">
    <w:name w:val="Heading 3 Char"/>
    <w:basedOn w:val="DefaultParagraphFont"/>
    <w:link w:val="Heading3"/>
    <w:rsid w:val="009F4D4F"/>
    <w:rPr>
      <w:rFonts w:ascii="Times New Roman" w:eastAsia="Times New Roman" w:hAnsi="Times New Roman" w:cs="Times New Roman"/>
      <w:b/>
      <w:sz w:val="20"/>
      <w:szCs w:val="24"/>
    </w:rPr>
  </w:style>
  <w:style w:type="character" w:customStyle="1" w:styleId="Heading4Char">
    <w:name w:val="Heading 4 Char"/>
    <w:basedOn w:val="DefaultParagraphFont"/>
    <w:link w:val="Heading4"/>
    <w:rsid w:val="009F4D4F"/>
    <w:rPr>
      <w:rFonts w:ascii="Times New Roman" w:eastAsia="Times New Roman" w:hAnsi="Times New Roman" w:cs="Times New Roman"/>
      <w:b/>
      <w:sz w:val="20"/>
    </w:rPr>
  </w:style>
  <w:style w:type="character" w:customStyle="1" w:styleId="Heading5Char">
    <w:name w:val="Heading 5 Char"/>
    <w:basedOn w:val="DefaultParagraphFont"/>
    <w:link w:val="Heading5"/>
    <w:rsid w:val="009F4D4F"/>
    <w:rPr>
      <w:rFonts w:ascii="Times New Roman" w:eastAsia="Times New Roman" w:hAnsi="Times New Roman" w:cs="Times New Roman"/>
      <w:b/>
      <w:sz w:val="20"/>
    </w:rPr>
  </w:style>
  <w:style w:type="character" w:customStyle="1" w:styleId="Heading6Char">
    <w:name w:val="Heading 6 Char"/>
    <w:basedOn w:val="DefaultParagraphFont"/>
    <w:link w:val="Heading6"/>
    <w:rsid w:val="009F4D4F"/>
    <w:rPr>
      <w:rFonts w:ascii="Times New Roman" w:eastAsia="Times New Roman" w:hAnsi="Times New Roman" w:cs="Times New Roman"/>
      <w:b/>
      <w:sz w:val="20"/>
    </w:rPr>
  </w:style>
  <w:style w:type="paragraph" w:styleId="Title">
    <w:name w:val="Title"/>
    <w:basedOn w:val="Normal"/>
    <w:next w:val="Normal"/>
    <w:link w:val="TitleChar"/>
    <w:rsid w:val="009F4D4F"/>
    <w:pPr>
      <w:spacing w:after="0" w:line="240" w:lineRule="auto"/>
      <w:contextualSpacing/>
    </w:pPr>
    <w:rPr>
      <w:b/>
      <w:sz w:val="24"/>
      <w:szCs w:val="28"/>
    </w:rPr>
  </w:style>
  <w:style w:type="character" w:customStyle="1" w:styleId="TitleChar">
    <w:name w:val="Title Char"/>
    <w:basedOn w:val="DefaultParagraphFont"/>
    <w:link w:val="Title"/>
    <w:rsid w:val="009F4D4F"/>
    <w:rPr>
      <w:rFonts w:ascii="Times New Roman" w:eastAsia="Times New Roman" w:hAnsi="Times New Roman" w:cs="Times New Roman"/>
      <w:b/>
      <w:sz w:val="24"/>
      <w:szCs w:val="28"/>
    </w:rPr>
  </w:style>
  <w:style w:type="paragraph" w:styleId="Subtitle">
    <w:name w:val="Subtitle"/>
    <w:basedOn w:val="Normal"/>
    <w:next w:val="Normal"/>
    <w:link w:val="SubtitleChar"/>
    <w:rsid w:val="009F4D4F"/>
    <w:pPr>
      <w:spacing w:after="160"/>
    </w:pPr>
    <w:rPr>
      <w:b/>
      <w:sz w:val="24"/>
      <w:szCs w:val="28"/>
    </w:rPr>
  </w:style>
  <w:style w:type="character" w:customStyle="1" w:styleId="SubtitleChar">
    <w:name w:val="Subtitle Char"/>
    <w:basedOn w:val="DefaultParagraphFont"/>
    <w:link w:val="Subtitle"/>
    <w:rsid w:val="009F4D4F"/>
    <w:rPr>
      <w:rFonts w:ascii="Times New Roman" w:eastAsia="Times New Roman" w:hAnsi="Times New Roman" w:cs="Times New Roman"/>
      <w:b/>
      <w:sz w:val="24"/>
      <w:szCs w:val="28"/>
    </w:rPr>
  </w:style>
  <w:style w:type="character" w:styleId="CommentReference">
    <w:name w:val="annotation reference"/>
    <w:basedOn w:val="DefaultParagraphFont"/>
    <w:uiPriority w:val="99"/>
    <w:semiHidden/>
    <w:unhideWhenUsed/>
    <w:rsid w:val="009F4D4F"/>
    <w:rPr>
      <w:sz w:val="16"/>
      <w:szCs w:val="16"/>
    </w:rPr>
  </w:style>
  <w:style w:type="paragraph" w:styleId="CommentText">
    <w:name w:val="annotation text"/>
    <w:basedOn w:val="Normal"/>
    <w:link w:val="CommentTextChar"/>
    <w:uiPriority w:val="99"/>
    <w:semiHidden/>
    <w:unhideWhenUsed/>
    <w:rsid w:val="009F4D4F"/>
    <w:pPr>
      <w:spacing w:line="240" w:lineRule="auto"/>
    </w:pPr>
    <w:rPr>
      <w:szCs w:val="20"/>
    </w:rPr>
  </w:style>
  <w:style w:type="character" w:customStyle="1" w:styleId="CommentTextChar">
    <w:name w:val="Comment Text Char"/>
    <w:basedOn w:val="DefaultParagraphFont"/>
    <w:link w:val="CommentText"/>
    <w:uiPriority w:val="99"/>
    <w:semiHidden/>
    <w:rsid w:val="009F4D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4D4F"/>
    <w:rPr>
      <w:b/>
      <w:bCs/>
    </w:rPr>
  </w:style>
  <w:style w:type="character" w:customStyle="1" w:styleId="CommentSubjectChar">
    <w:name w:val="Comment Subject Char"/>
    <w:basedOn w:val="CommentTextChar"/>
    <w:link w:val="CommentSubject"/>
    <w:uiPriority w:val="99"/>
    <w:semiHidden/>
    <w:rsid w:val="009F4D4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F4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D4F"/>
    <w:rPr>
      <w:rFonts w:ascii="Segoe UI" w:eastAsia="Times New Roman" w:hAnsi="Segoe UI" w:cs="Segoe UI"/>
      <w:sz w:val="18"/>
      <w:szCs w:val="18"/>
    </w:rPr>
  </w:style>
  <w:style w:type="paragraph" w:customStyle="1" w:styleId="Default">
    <w:name w:val="Default"/>
    <w:rsid w:val="009F4D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qFormat/>
    <w:rsid w:val="009F4D4F"/>
    <w:pPr>
      <w:ind w:left="720"/>
      <w:contextualSpacing/>
    </w:pPr>
  </w:style>
  <w:style w:type="paragraph" w:styleId="BodyText">
    <w:name w:val="Body Text"/>
    <w:basedOn w:val="Normal"/>
    <w:link w:val="BodyTextChar"/>
    <w:rsid w:val="009F4D4F"/>
    <w:pPr>
      <w:spacing w:after="0" w:line="240" w:lineRule="auto"/>
    </w:pPr>
    <w:rPr>
      <w:rFonts w:eastAsia="Calibri"/>
      <w:b/>
      <w:sz w:val="24"/>
      <w:szCs w:val="24"/>
    </w:rPr>
  </w:style>
  <w:style w:type="character" w:customStyle="1" w:styleId="BodyTextChar">
    <w:name w:val="Body Text Char"/>
    <w:basedOn w:val="DefaultParagraphFont"/>
    <w:link w:val="BodyText"/>
    <w:rsid w:val="009F4D4F"/>
    <w:rPr>
      <w:rFonts w:ascii="Times New Roman" w:eastAsia="Calibri" w:hAnsi="Times New Roman" w:cs="Times New Roman"/>
      <w:b/>
      <w:sz w:val="24"/>
      <w:szCs w:val="24"/>
    </w:rPr>
  </w:style>
  <w:style w:type="character" w:styleId="Hyperlink">
    <w:name w:val="Hyperlink"/>
    <w:basedOn w:val="DefaultParagraphFont"/>
    <w:uiPriority w:val="99"/>
    <w:unhideWhenUsed/>
    <w:rsid w:val="009F4D4F"/>
    <w:rPr>
      <w:color w:val="0563C1" w:themeColor="hyperlink"/>
      <w:u w:val="single"/>
    </w:rPr>
  </w:style>
  <w:style w:type="character" w:styleId="PlaceholderText">
    <w:name w:val="Placeholder Text"/>
    <w:basedOn w:val="DefaultParagraphFont"/>
    <w:uiPriority w:val="99"/>
    <w:semiHidden/>
    <w:rsid w:val="003E0C0D"/>
    <w:rPr>
      <w:color w:val="808080"/>
    </w:rPr>
  </w:style>
  <w:style w:type="paragraph" w:styleId="BodyTextIndent">
    <w:name w:val="Body Text Indent"/>
    <w:basedOn w:val="Normal"/>
    <w:link w:val="BodyTextIndentChar"/>
    <w:uiPriority w:val="99"/>
    <w:unhideWhenUsed/>
    <w:rsid w:val="00AA356A"/>
    <w:pPr>
      <w:ind w:left="720"/>
    </w:pPr>
  </w:style>
  <w:style w:type="character" w:customStyle="1" w:styleId="BodyTextIndentChar">
    <w:name w:val="Body Text Indent Char"/>
    <w:basedOn w:val="DefaultParagraphFont"/>
    <w:link w:val="BodyTextIndent"/>
    <w:uiPriority w:val="99"/>
    <w:rsid w:val="00AA356A"/>
    <w:rPr>
      <w:rFonts w:ascii="Times New Roman" w:eastAsia="Times New Roman"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4D4F"/>
    <w:pPr>
      <w:spacing w:after="200" w:line="276" w:lineRule="auto"/>
    </w:pPr>
    <w:rPr>
      <w:rFonts w:ascii="Times New Roman" w:eastAsia="Times New Roman" w:hAnsi="Times New Roman" w:cs="Times New Roman"/>
      <w:sz w:val="20"/>
    </w:rPr>
  </w:style>
  <w:style w:type="paragraph" w:styleId="Heading1">
    <w:name w:val="heading 1"/>
    <w:basedOn w:val="Title"/>
    <w:next w:val="Normal"/>
    <w:link w:val="Heading1Char"/>
    <w:rsid w:val="009F4D4F"/>
    <w:pPr>
      <w:contextualSpacing w:val="0"/>
      <w:jc w:val="center"/>
      <w:outlineLvl w:val="0"/>
    </w:pPr>
    <w:rPr>
      <w:sz w:val="28"/>
    </w:rPr>
  </w:style>
  <w:style w:type="paragraph" w:styleId="Heading2">
    <w:name w:val="heading 2"/>
    <w:basedOn w:val="Normal"/>
    <w:next w:val="Normal"/>
    <w:link w:val="Heading2Char"/>
    <w:rsid w:val="009F4D4F"/>
    <w:pPr>
      <w:keepNext/>
      <w:keepLines/>
      <w:spacing w:before="40" w:after="0"/>
      <w:jc w:val="center"/>
      <w:outlineLvl w:val="1"/>
    </w:pPr>
    <w:rPr>
      <w:b/>
      <w:sz w:val="24"/>
    </w:rPr>
  </w:style>
  <w:style w:type="paragraph" w:styleId="Heading3">
    <w:name w:val="heading 3"/>
    <w:basedOn w:val="Normal"/>
    <w:next w:val="Normal"/>
    <w:link w:val="Heading3Char"/>
    <w:rsid w:val="009F4D4F"/>
    <w:pPr>
      <w:keepNext/>
      <w:keepLines/>
      <w:spacing w:before="40" w:after="0"/>
      <w:outlineLvl w:val="2"/>
    </w:pPr>
    <w:rPr>
      <w:b/>
      <w:szCs w:val="24"/>
    </w:rPr>
  </w:style>
  <w:style w:type="paragraph" w:styleId="Heading4">
    <w:name w:val="heading 4"/>
    <w:basedOn w:val="Normal"/>
    <w:next w:val="Normal"/>
    <w:link w:val="Heading4Char"/>
    <w:rsid w:val="009F4D4F"/>
    <w:pPr>
      <w:keepNext/>
      <w:keepLines/>
      <w:spacing w:before="40" w:after="0"/>
      <w:outlineLvl w:val="3"/>
    </w:pPr>
    <w:rPr>
      <w:b/>
    </w:rPr>
  </w:style>
  <w:style w:type="paragraph" w:styleId="Heading5">
    <w:name w:val="heading 5"/>
    <w:basedOn w:val="Normal"/>
    <w:next w:val="Normal"/>
    <w:link w:val="Heading5Char"/>
    <w:rsid w:val="009F4D4F"/>
    <w:pPr>
      <w:keepNext/>
      <w:keepLines/>
      <w:spacing w:before="40" w:after="0"/>
      <w:outlineLvl w:val="4"/>
    </w:pPr>
    <w:rPr>
      <w:b/>
    </w:rPr>
  </w:style>
  <w:style w:type="paragraph" w:styleId="Heading6">
    <w:name w:val="heading 6"/>
    <w:basedOn w:val="Normal"/>
    <w:next w:val="Normal"/>
    <w:link w:val="Heading6Char"/>
    <w:rsid w:val="009F4D4F"/>
    <w:pPr>
      <w:keepNext/>
      <w:keepLines/>
      <w:spacing w:before="40" w:after="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4F"/>
  </w:style>
  <w:style w:type="paragraph" w:styleId="Footer">
    <w:name w:val="footer"/>
    <w:basedOn w:val="Normal"/>
    <w:link w:val="FooterChar"/>
    <w:uiPriority w:val="99"/>
    <w:unhideWhenUsed/>
    <w:rsid w:val="009F4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4F"/>
  </w:style>
  <w:style w:type="character" w:customStyle="1" w:styleId="Heading1Char">
    <w:name w:val="Heading 1 Char"/>
    <w:basedOn w:val="DefaultParagraphFont"/>
    <w:link w:val="Heading1"/>
    <w:rsid w:val="009F4D4F"/>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9F4D4F"/>
    <w:rPr>
      <w:rFonts w:ascii="Times New Roman" w:eastAsia="Times New Roman" w:hAnsi="Times New Roman" w:cs="Times New Roman"/>
      <w:b/>
      <w:sz w:val="24"/>
    </w:rPr>
  </w:style>
  <w:style w:type="character" w:customStyle="1" w:styleId="Heading3Char">
    <w:name w:val="Heading 3 Char"/>
    <w:basedOn w:val="DefaultParagraphFont"/>
    <w:link w:val="Heading3"/>
    <w:rsid w:val="009F4D4F"/>
    <w:rPr>
      <w:rFonts w:ascii="Times New Roman" w:eastAsia="Times New Roman" w:hAnsi="Times New Roman" w:cs="Times New Roman"/>
      <w:b/>
      <w:sz w:val="20"/>
      <w:szCs w:val="24"/>
    </w:rPr>
  </w:style>
  <w:style w:type="character" w:customStyle="1" w:styleId="Heading4Char">
    <w:name w:val="Heading 4 Char"/>
    <w:basedOn w:val="DefaultParagraphFont"/>
    <w:link w:val="Heading4"/>
    <w:rsid w:val="009F4D4F"/>
    <w:rPr>
      <w:rFonts w:ascii="Times New Roman" w:eastAsia="Times New Roman" w:hAnsi="Times New Roman" w:cs="Times New Roman"/>
      <w:b/>
      <w:sz w:val="20"/>
    </w:rPr>
  </w:style>
  <w:style w:type="character" w:customStyle="1" w:styleId="Heading5Char">
    <w:name w:val="Heading 5 Char"/>
    <w:basedOn w:val="DefaultParagraphFont"/>
    <w:link w:val="Heading5"/>
    <w:rsid w:val="009F4D4F"/>
    <w:rPr>
      <w:rFonts w:ascii="Times New Roman" w:eastAsia="Times New Roman" w:hAnsi="Times New Roman" w:cs="Times New Roman"/>
      <w:b/>
      <w:sz w:val="20"/>
    </w:rPr>
  </w:style>
  <w:style w:type="character" w:customStyle="1" w:styleId="Heading6Char">
    <w:name w:val="Heading 6 Char"/>
    <w:basedOn w:val="DefaultParagraphFont"/>
    <w:link w:val="Heading6"/>
    <w:rsid w:val="009F4D4F"/>
    <w:rPr>
      <w:rFonts w:ascii="Times New Roman" w:eastAsia="Times New Roman" w:hAnsi="Times New Roman" w:cs="Times New Roman"/>
      <w:b/>
      <w:sz w:val="20"/>
    </w:rPr>
  </w:style>
  <w:style w:type="paragraph" w:styleId="Title">
    <w:name w:val="Title"/>
    <w:basedOn w:val="Normal"/>
    <w:next w:val="Normal"/>
    <w:link w:val="TitleChar"/>
    <w:rsid w:val="009F4D4F"/>
    <w:pPr>
      <w:spacing w:after="0" w:line="240" w:lineRule="auto"/>
      <w:contextualSpacing/>
    </w:pPr>
    <w:rPr>
      <w:b/>
      <w:sz w:val="24"/>
      <w:szCs w:val="28"/>
    </w:rPr>
  </w:style>
  <w:style w:type="character" w:customStyle="1" w:styleId="TitleChar">
    <w:name w:val="Title Char"/>
    <w:basedOn w:val="DefaultParagraphFont"/>
    <w:link w:val="Title"/>
    <w:rsid w:val="009F4D4F"/>
    <w:rPr>
      <w:rFonts w:ascii="Times New Roman" w:eastAsia="Times New Roman" w:hAnsi="Times New Roman" w:cs="Times New Roman"/>
      <w:b/>
      <w:sz w:val="24"/>
      <w:szCs w:val="28"/>
    </w:rPr>
  </w:style>
  <w:style w:type="paragraph" w:styleId="Subtitle">
    <w:name w:val="Subtitle"/>
    <w:basedOn w:val="Normal"/>
    <w:next w:val="Normal"/>
    <w:link w:val="SubtitleChar"/>
    <w:rsid w:val="009F4D4F"/>
    <w:pPr>
      <w:spacing w:after="160"/>
    </w:pPr>
    <w:rPr>
      <w:b/>
      <w:sz w:val="24"/>
      <w:szCs w:val="28"/>
    </w:rPr>
  </w:style>
  <w:style w:type="character" w:customStyle="1" w:styleId="SubtitleChar">
    <w:name w:val="Subtitle Char"/>
    <w:basedOn w:val="DefaultParagraphFont"/>
    <w:link w:val="Subtitle"/>
    <w:rsid w:val="009F4D4F"/>
    <w:rPr>
      <w:rFonts w:ascii="Times New Roman" w:eastAsia="Times New Roman" w:hAnsi="Times New Roman" w:cs="Times New Roman"/>
      <w:b/>
      <w:sz w:val="24"/>
      <w:szCs w:val="28"/>
    </w:rPr>
  </w:style>
  <w:style w:type="character" w:styleId="CommentReference">
    <w:name w:val="annotation reference"/>
    <w:basedOn w:val="DefaultParagraphFont"/>
    <w:uiPriority w:val="99"/>
    <w:semiHidden/>
    <w:unhideWhenUsed/>
    <w:rsid w:val="009F4D4F"/>
    <w:rPr>
      <w:sz w:val="16"/>
      <w:szCs w:val="16"/>
    </w:rPr>
  </w:style>
  <w:style w:type="paragraph" w:styleId="CommentText">
    <w:name w:val="annotation text"/>
    <w:basedOn w:val="Normal"/>
    <w:link w:val="CommentTextChar"/>
    <w:uiPriority w:val="99"/>
    <w:semiHidden/>
    <w:unhideWhenUsed/>
    <w:rsid w:val="009F4D4F"/>
    <w:pPr>
      <w:spacing w:line="240" w:lineRule="auto"/>
    </w:pPr>
    <w:rPr>
      <w:szCs w:val="20"/>
    </w:rPr>
  </w:style>
  <w:style w:type="character" w:customStyle="1" w:styleId="CommentTextChar">
    <w:name w:val="Comment Text Char"/>
    <w:basedOn w:val="DefaultParagraphFont"/>
    <w:link w:val="CommentText"/>
    <w:uiPriority w:val="99"/>
    <w:semiHidden/>
    <w:rsid w:val="009F4D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4D4F"/>
    <w:rPr>
      <w:b/>
      <w:bCs/>
    </w:rPr>
  </w:style>
  <w:style w:type="character" w:customStyle="1" w:styleId="CommentSubjectChar">
    <w:name w:val="Comment Subject Char"/>
    <w:basedOn w:val="CommentTextChar"/>
    <w:link w:val="CommentSubject"/>
    <w:uiPriority w:val="99"/>
    <w:semiHidden/>
    <w:rsid w:val="009F4D4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F4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D4F"/>
    <w:rPr>
      <w:rFonts w:ascii="Segoe UI" w:eastAsia="Times New Roman" w:hAnsi="Segoe UI" w:cs="Segoe UI"/>
      <w:sz w:val="18"/>
      <w:szCs w:val="18"/>
    </w:rPr>
  </w:style>
  <w:style w:type="paragraph" w:customStyle="1" w:styleId="Default">
    <w:name w:val="Default"/>
    <w:rsid w:val="009F4D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qFormat/>
    <w:rsid w:val="009F4D4F"/>
    <w:pPr>
      <w:ind w:left="720"/>
      <w:contextualSpacing/>
    </w:pPr>
  </w:style>
  <w:style w:type="paragraph" w:styleId="BodyText">
    <w:name w:val="Body Text"/>
    <w:basedOn w:val="Normal"/>
    <w:link w:val="BodyTextChar"/>
    <w:rsid w:val="009F4D4F"/>
    <w:pPr>
      <w:spacing w:after="0" w:line="240" w:lineRule="auto"/>
    </w:pPr>
    <w:rPr>
      <w:rFonts w:eastAsia="Calibri"/>
      <w:b/>
      <w:sz w:val="24"/>
      <w:szCs w:val="24"/>
    </w:rPr>
  </w:style>
  <w:style w:type="character" w:customStyle="1" w:styleId="BodyTextChar">
    <w:name w:val="Body Text Char"/>
    <w:basedOn w:val="DefaultParagraphFont"/>
    <w:link w:val="BodyText"/>
    <w:rsid w:val="009F4D4F"/>
    <w:rPr>
      <w:rFonts w:ascii="Times New Roman" w:eastAsia="Calibri" w:hAnsi="Times New Roman" w:cs="Times New Roman"/>
      <w:b/>
      <w:sz w:val="24"/>
      <w:szCs w:val="24"/>
    </w:rPr>
  </w:style>
  <w:style w:type="character" w:styleId="Hyperlink">
    <w:name w:val="Hyperlink"/>
    <w:basedOn w:val="DefaultParagraphFont"/>
    <w:uiPriority w:val="99"/>
    <w:unhideWhenUsed/>
    <w:rsid w:val="009F4D4F"/>
    <w:rPr>
      <w:color w:val="0563C1" w:themeColor="hyperlink"/>
      <w:u w:val="single"/>
    </w:rPr>
  </w:style>
  <w:style w:type="character" w:styleId="PlaceholderText">
    <w:name w:val="Placeholder Text"/>
    <w:basedOn w:val="DefaultParagraphFont"/>
    <w:uiPriority w:val="99"/>
    <w:semiHidden/>
    <w:rsid w:val="003E0C0D"/>
    <w:rPr>
      <w:color w:val="808080"/>
    </w:rPr>
  </w:style>
  <w:style w:type="paragraph" w:styleId="BodyTextIndent">
    <w:name w:val="Body Text Indent"/>
    <w:basedOn w:val="Normal"/>
    <w:link w:val="BodyTextIndentChar"/>
    <w:uiPriority w:val="99"/>
    <w:unhideWhenUsed/>
    <w:rsid w:val="00AA356A"/>
    <w:pPr>
      <w:ind w:left="720"/>
    </w:pPr>
  </w:style>
  <w:style w:type="character" w:customStyle="1" w:styleId="BodyTextIndentChar">
    <w:name w:val="Body Text Indent Char"/>
    <w:basedOn w:val="DefaultParagraphFont"/>
    <w:link w:val="BodyTextIndent"/>
    <w:uiPriority w:val="99"/>
    <w:rsid w:val="00AA356A"/>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9AC6A402-48DE-4AD8-BADC-EA2A55B8CCA0}"/>
      </w:docPartPr>
      <w:docPartBody>
        <w:p w:rsidR="00B5166A" w:rsidRDefault="009B04B3">
          <w:r w:rsidRPr="00851D6E">
            <w:rPr>
              <w:rStyle w:val="PlaceholderText"/>
            </w:rPr>
            <w:t>Click or tap here to enter text.</w:t>
          </w:r>
        </w:p>
      </w:docPartBody>
    </w:docPart>
    <w:docPart>
      <w:docPartPr>
        <w:name w:val="CA69D93AF7EA4D9398150E13EF692D3C"/>
        <w:category>
          <w:name w:val="General"/>
          <w:gallery w:val="placeholder"/>
        </w:category>
        <w:types>
          <w:type w:val="bbPlcHdr"/>
        </w:types>
        <w:behaviors>
          <w:behavior w:val="content"/>
        </w:behaviors>
        <w:guid w:val="{8DC6AB67-9FD6-4BE0-8871-36B3089196F2}"/>
      </w:docPartPr>
      <w:docPartBody>
        <w:p w:rsidR="00B5166A" w:rsidRDefault="009B04B3" w:rsidP="009B04B3">
          <w:pPr>
            <w:pStyle w:val="CA69D93AF7EA4D9398150E13EF692D3C"/>
          </w:pPr>
          <w:r w:rsidRPr="00851D6E">
            <w:rPr>
              <w:rStyle w:val="PlaceholderText"/>
            </w:rPr>
            <w:t>Click or tap here to enter text.</w:t>
          </w:r>
        </w:p>
      </w:docPartBody>
    </w:docPart>
    <w:docPart>
      <w:docPartPr>
        <w:name w:val="286B12468CB541A2BF171E1B3AC08F1B"/>
        <w:category>
          <w:name w:val="General"/>
          <w:gallery w:val="placeholder"/>
        </w:category>
        <w:types>
          <w:type w:val="bbPlcHdr"/>
        </w:types>
        <w:behaviors>
          <w:behavior w:val="content"/>
        </w:behaviors>
        <w:guid w:val="{05F033A7-FA3E-44BC-88B4-AC12EFC8D7DB}"/>
      </w:docPartPr>
      <w:docPartBody>
        <w:p w:rsidR="00B5166A" w:rsidRDefault="009B04B3" w:rsidP="009B04B3">
          <w:pPr>
            <w:pStyle w:val="286B12468CB541A2BF171E1B3AC08F1B"/>
          </w:pPr>
          <w:r w:rsidRPr="00851D6E">
            <w:rPr>
              <w:rStyle w:val="PlaceholderText"/>
            </w:rPr>
            <w:t>Click or tap here to enter text.</w:t>
          </w:r>
        </w:p>
      </w:docPartBody>
    </w:docPart>
    <w:docPart>
      <w:docPartPr>
        <w:name w:val="7B5382471B724BC4825040FD28E31657"/>
        <w:category>
          <w:name w:val="General"/>
          <w:gallery w:val="placeholder"/>
        </w:category>
        <w:types>
          <w:type w:val="bbPlcHdr"/>
        </w:types>
        <w:behaviors>
          <w:behavior w:val="content"/>
        </w:behaviors>
        <w:guid w:val="{1106485A-BC43-4F98-B388-5DC1D51AE007}"/>
      </w:docPartPr>
      <w:docPartBody>
        <w:p w:rsidR="007E37EF" w:rsidRDefault="00704F0D" w:rsidP="00704F0D">
          <w:pPr>
            <w:pStyle w:val="7B5382471B724BC4825040FD28E31657"/>
          </w:pPr>
          <w:r w:rsidRPr="00851D6E">
            <w:rPr>
              <w:rStyle w:val="PlaceholderText"/>
            </w:rPr>
            <w:t>Click or tap here to enter text.</w:t>
          </w:r>
        </w:p>
      </w:docPartBody>
    </w:docPart>
    <w:docPart>
      <w:docPartPr>
        <w:name w:val="4F1BD0724EC5498EADCE56003BE61F4C"/>
        <w:category>
          <w:name w:val="General"/>
          <w:gallery w:val="placeholder"/>
        </w:category>
        <w:types>
          <w:type w:val="bbPlcHdr"/>
        </w:types>
        <w:behaviors>
          <w:behavior w:val="content"/>
        </w:behaviors>
        <w:guid w:val="{EE3028E8-F41A-4A5F-9D2B-2CB000540FFC}"/>
      </w:docPartPr>
      <w:docPartBody>
        <w:p w:rsidR="007E37EF" w:rsidRDefault="007E37EF" w:rsidP="007E37EF">
          <w:pPr>
            <w:pStyle w:val="4F1BD0724EC5498EADCE56003BE61F4C"/>
          </w:pPr>
          <w:r w:rsidRPr="00851D6E">
            <w:rPr>
              <w:rStyle w:val="PlaceholderText"/>
            </w:rPr>
            <w:t>Click or tap here to enter text.</w:t>
          </w:r>
        </w:p>
      </w:docPartBody>
    </w:docPart>
    <w:docPart>
      <w:docPartPr>
        <w:name w:val="8C55D6662CCA402080630E4DBFD200A1"/>
        <w:category>
          <w:name w:val="General"/>
          <w:gallery w:val="placeholder"/>
        </w:category>
        <w:types>
          <w:type w:val="bbPlcHdr"/>
        </w:types>
        <w:behaviors>
          <w:behavior w:val="content"/>
        </w:behaviors>
        <w:guid w:val="{DA6A879E-DDC8-4CB7-8FA6-02A3E3107333}"/>
      </w:docPartPr>
      <w:docPartBody>
        <w:p w:rsidR="007E37EF" w:rsidRDefault="007E37EF" w:rsidP="007E37EF">
          <w:pPr>
            <w:pStyle w:val="8C55D6662CCA402080630E4DBFD200A1"/>
          </w:pPr>
          <w:r w:rsidRPr="00851D6E">
            <w:rPr>
              <w:rStyle w:val="PlaceholderText"/>
            </w:rPr>
            <w:t>Click or tap here to enter text.</w:t>
          </w:r>
        </w:p>
      </w:docPartBody>
    </w:docPart>
    <w:docPart>
      <w:docPartPr>
        <w:name w:val="075BE472A3B54ABF8DB57F5CAB57564A"/>
        <w:category>
          <w:name w:val="General"/>
          <w:gallery w:val="placeholder"/>
        </w:category>
        <w:types>
          <w:type w:val="bbPlcHdr"/>
        </w:types>
        <w:behaviors>
          <w:behavior w:val="content"/>
        </w:behaviors>
        <w:guid w:val="{79D8A9D3-4166-46B0-B1DA-3180E1A8B6F9}"/>
      </w:docPartPr>
      <w:docPartBody>
        <w:p w:rsidR="00956B08" w:rsidRDefault="007E37EF" w:rsidP="007E37EF">
          <w:pPr>
            <w:pStyle w:val="075BE472A3B54ABF8DB57F5CAB57564A"/>
          </w:pPr>
          <w:r w:rsidRPr="00851D6E">
            <w:rPr>
              <w:rStyle w:val="PlaceholderText"/>
            </w:rPr>
            <w:t>Click or tap here to enter text.</w:t>
          </w:r>
        </w:p>
      </w:docPartBody>
    </w:docPart>
    <w:docPart>
      <w:docPartPr>
        <w:name w:val="C3056A8B7AB540748B86E07CAD88A1AA"/>
        <w:category>
          <w:name w:val="General"/>
          <w:gallery w:val="placeholder"/>
        </w:category>
        <w:types>
          <w:type w:val="bbPlcHdr"/>
        </w:types>
        <w:behaviors>
          <w:behavior w:val="content"/>
        </w:behaviors>
        <w:guid w:val="{51C3A42F-31D6-40C5-864B-A324F94B7724}"/>
      </w:docPartPr>
      <w:docPartBody>
        <w:p w:rsidR="00956B08" w:rsidRDefault="007E37EF" w:rsidP="007E37EF">
          <w:pPr>
            <w:pStyle w:val="C3056A8B7AB540748B86E07CAD88A1AA"/>
          </w:pPr>
          <w:r w:rsidRPr="00851D6E">
            <w:rPr>
              <w:rStyle w:val="PlaceholderText"/>
            </w:rPr>
            <w:t>Click or tap here to enter text.</w:t>
          </w:r>
        </w:p>
      </w:docPartBody>
    </w:docPart>
    <w:docPart>
      <w:docPartPr>
        <w:name w:val="D64AAAE018694DC1AF44BD7432117DC6"/>
        <w:category>
          <w:name w:val="General"/>
          <w:gallery w:val="placeholder"/>
        </w:category>
        <w:types>
          <w:type w:val="bbPlcHdr"/>
        </w:types>
        <w:behaviors>
          <w:behavior w:val="content"/>
        </w:behaviors>
        <w:guid w:val="{DB4DC753-8FB1-4761-A803-313B07D6460C}"/>
      </w:docPartPr>
      <w:docPartBody>
        <w:p w:rsidR="00956B08" w:rsidRDefault="007E37EF" w:rsidP="007E37EF">
          <w:pPr>
            <w:pStyle w:val="D64AAAE018694DC1AF44BD7432117DC6"/>
          </w:pPr>
          <w:r w:rsidRPr="00851D6E">
            <w:rPr>
              <w:rStyle w:val="PlaceholderText"/>
            </w:rPr>
            <w:t>Click or tap here to enter text.</w:t>
          </w:r>
        </w:p>
      </w:docPartBody>
    </w:docPart>
    <w:docPart>
      <w:docPartPr>
        <w:name w:val="32A146AC1C9B419F85DB51E1A65E6FA6"/>
        <w:category>
          <w:name w:val="General"/>
          <w:gallery w:val="placeholder"/>
        </w:category>
        <w:types>
          <w:type w:val="bbPlcHdr"/>
        </w:types>
        <w:behaviors>
          <w:behavior w:val="content"/>
        </w:behaviors>
        <w:guid w:val="{A2539FBC-1DB1-4DCA-8A01-2E919A065CE1}"/>
      </w:docPartPr>
      <w:docPartBody>
        <w:p w:rsidR="00956B08" w:rsidRDefault="007E37EF" w:rsidP="007E37EF">
          <w:pPr>
            <w:pStyle w:val="32A146AC1C9B419F85DB51E1A65E6FA6"/>
          </w:pPr>
          <w:r w:rsidRPr="00851D6E">
            <w:rPr>
              <w:rStyle w:val="PlaceholderText"/>
            </w:rPr>
            <w:t>Click or tap here to enter text.</w:t>
          </w:r>
        </w:p>
      </w:docPartBody>
    </w:docPart>
    <w:docPart>
      <w:docPartPr>
        <w:name w:val="6482927509CB4951BB7A4A8A9B6D1072"/>
        <w:category>
          <w:name w:val="General"/>
          <w:gallery w:val="placeholder"/>
        </w:category>
        <w:types>
          <w:type w:val="bbPlcHdr"/>
        </w:types>
        <w:behaviors>
          <w:behavior w:val="content"/>
        </w:behaviors>
        <w:guid w:val="{C28E622F-0A98-4D74-9B1C-36961F76A848}"/>
      </w:docPartPr>
      <w:docPartBody>
        <w:p w:rsidR="00956B08" w:rsidRDefault="007E37EF" w:rsidP="007E37EF">
          <w:pPr>
            <w:pStyle w:val="6482927509CB4951BB7A4A8A9B6D1072"/>
          </w:pPr>
          <w:r w:rsidRPr="00851D6E">
            <w:rPr>
              <w:rStyle w:val="PlaceholderText"/>
            </w:rPr>
            <w:t>Click or tap here to enter text.</w:t>
          </w:r>
        </w:p>
      </w:docPartBody>
    </w:docPart>
    <w:docPart>
      <w:docPartPr>
        <w:name w:val="9C504D9CC80E473698198F5094DEDCA5"/>
        <w:category>
          <w:name w:val="General"/>
          <w:gallery w:val="placeholder"/>
        </w:category>
        <w:types>
          <w:type w:val="bbPlcHdr"/>
        </w:types>
        <w:behaviors>
          <w:behavior w:val="content"/>
        </w:behaviors>
        <w:guid w:val="{BDC88A1D-C665-404D-944C-7C2C10BF15E8}"/>
      </w:docPartPr>
      <w:docPartBody>
        <w:p w:rsidR="00956B08" w:rsidRDefault="007E37EF" w:rsidP="007E37EF">
          <w:pPr>
            <w:pStyle w:val="9C504D9CC80E473698198F5094DEDCA5"/>
          </w:pPr>
          <w:r w:rsidRPr="00851D6E">
            <w:rPr>
              <w:rStyle w:val="PlaceholderText"/>
            </w:rPr>
            <w:t>Click or tap here to enter text.</w:t>
          </w:r>
        </w:p>
      </w:docPartBody>
    </w:docPart>
    <w:docPart>
      <w:docPartPr>
        <w:name w:val="D9A62AD5DABF4E969B41D6CDC4753E85"/>
        <w:category>
          <w:name w:val="General"/>
          <w:gallery w:val="placeholder"/>
        </w:category>
        <w:types>
          <w:type w:val="bbPlcHdr"/>
        </w:types>
        <w:behaviors>
          <w:behavior w:val="content"/>
        </w:behaviors>
        <w:guid w:val="{A67D6C34-A11C-4DE0-BFA9-AE062060E96D}"/>
      </w:docPartPr>
      <w:docPartBody>
        <w:p w:rsidR="00956B08" w:rsidRDefault="007E37EF" w:rsidP="007E37EF">
          <w:pPr>
            <w:pStyle w:val="D9A62AD5DABF4E969B41D6CDC4753E85"/>
          </w:pPr>
          <w:r w:rsidRPr="00851D6E">
            <w:rPr>
              <w:rStyle w:val="PlaceholderText"/>
            </w:rPr>
            <w:t>Click or tap here to enter text.</w:t>
          </w:r>
        </w:p>
      </w:docPartBody>
    </w:docPart>
    <w:docPart>
      <w:docPartPr>
        <w:name w:val="1B6BAAFD74684C56833F408BD0ADB8EA"/>
        <w:category>
          <w:name w:val="General"/>
          <w:gallery w:val="placeholder"/>
        </w:category>
        <w:types>
          <w:type w:val="bbPlcHdr"/>
        </w:types>
        <w:behaviors>
          <w:behavior w:val="content"/>
        </w:behaviors>
        <w:guid w:val="{09122939-F783-4DA3-B15C-A0E3726647A7}"/>
      </w:docPartPr>
      <w:docPartBody>
        <w:p w:rsidR="00956B08" w:rsidRDefault="007E37EF" w:rsidP="007E37EF">
          <w:pPr>
            <w:pStyle w:val="1B6BAAFD74684C56833F408BD0ADB8EA"/>
          </w:pPr>
          <w:r w:rsidRPr="00851D6E">
            <w:rPr>
              <w:rStyle w:val="PlaceholderText"/>
            </w:rPr>
            <w:t>Click or tap here to enter text.</w:t>
          </w:r>
        </w:p>
      </w:docPartBody>
    </w:docPart>
    <w:docPart>
      <w:docPartPr>
        <w:name w:val="4DD9631059D3418A9A48AC0A1F36BE13"/>
        <w:category>
          <w:name w:val="General"/>
          <w:gallery w:val="placeholder"/>
        </w:category>
        <w:types>
          <w:type w:val="bbPlcHdr"/>
        </w:types>
        <w:behaviors>
          <w:behavior w:val="content"/>
        </w:behaviors>
        <w:guid w:val="{FD5E18DF-B15D-4966-9619-62563506E7B8}"/>
      </w:docPartPr>
      <w:docPartBody>
        <w:p w:rsidR="00956B08" w:rsidRDefault="007E37EF" w:rsidP="007E37EF">
          <w:pPr>
            <w:pStyle w:val="4DD9631059D3418A9A48AC0A1F36BE13"/>
          </w:pPr>
          <w:r w:rsidRPr="00851D6E">
            <w:rPr>
              <w:rStyle w:val="PlaceholderText"/>
            </w:rPr>
            <w:t>Click or tap here to enter text.</w:t>
          </w:r>
        </w:p>
      </w:docPartBody>
    </w:docPart>
    <w:docPart>
      <w:docPartPr>
        <w:name w:val="9AC39D54F20B4C7EA204EF25FB89FD00"/>
        <w:category>
          <w:name w:val="General"/>
          <w:gallery w:val="placeholder"/>
        </w:category>
        <w:types>
          <w:type w:val="bbPlcHdr"/>
        </w:types>
        <w:behaviors>
          <w:behavior w:val="content"/>
        </w:behaviors>
        <w:guid w:val="{5702B5D1-2A94-4AEC-B0B7-D5E51F27F540}"/>
      </w:docPartPr>
      <w:docPartBody>
        <w:p w:rsidR="00956B08" w:rsidRDefault="007E37EF" w:rsidP="007E37EF">
          <w:pPr>
            <w:pStyle w:val="9AC39D54F20B4C7EA204EF25FB89FD00"/>
          </w:pPr>
          <w:r w:rsidRPr="00851D6E">
            <w:rPr>
              <w:rStyle w:val="PlaceholderText"/>
            </w:rPr>
            <w:t>Click or tap here to enter text.</w:t>
          </w:r>
        </w:p>
      </w:docPartBody>
    </w:docPart>
    <w:docPart>
      <w:docPartPr>
        <w:name w:val="A4B9867193614D64A49B3C4BFDBE5C42"/>
        <w:category>
          <w:name w:val="General"/>
          <w:gallery w:val="placeholder"/>
        </w:category>
        <w:types>
          <w:type w:val="bbPlcHdr"/>
        </w:types>
        <w:behaviors>
          <w:behavior w:val="content"/>
        </w:behaviors>
        <w:guid w:val="{A64664AB-3C79-49F4-B6AE-91814155093E}"/>
      </w:docPartPr>
      <w:docPartBody>
        <w:p w:rsidR="00956B08" w:rsidRDefault="007E37EF" w:rsidP="007E37EF">
          <w:pPr>
            <w:pStyle w:val="A4B9867193614D64A49B3C4BFDBE5C42"/>
          </w:pPr>
          <w:r w:rsidRPr="00851D6E">
            <w:rPr>
              <w:rStyle w:val="PlaceholderText"/>
            </w:rPr>
            <w:t>Click or tap here to enter text.</w:t>
          </w:r>
        </w:p>
      </w:docPartBody>
    </w:docPart>
    <w:docPart>
      <w:docPartPr>
        <w:name w:val="0CB0975D78604218964BB7B98363B4C6"/>
        <w:category>
          <w:name w:val="General"/>
          <w:gallery w:val="placeholder"/>
        </w:category>
        <w:types>
          <w:type w:val="bbPlcHdr"/>
        </w:types>
        <w:behaviors>
          <w:behavior w:val="content"/>
        </w:behaviors>
        <w:guid w:val="{592AD9AB-AF18-4B7B-82CB-1B6BB7AAB7DF}"/>
      </w:docPartPr>
      <w:docPartBody>
        <w:p w:rsidR="00956B08" w:rsidRDefault="007E37EF" w:rsidP="007E37EF">
          <w:pPr>
            <w:pStyle w:val="0CB0975D78604218964BB7B98363B4C6"/>
          </w:pPr>
          <w:r w:rsidRPr="00851D6E">
            <w:rPr>
              <w:rStyle w:val="PlaceholderText"/>
            </w:rPr>
            <w:t>Click or tap here to enter text.</w:t>
          </w:r>
        </w:p>
      </w:docPartBody>
    </w:docPart>
    <w:docPart>
      <w:docPartPr>
        <w:name w:val="F5024746A3E6483DB0A558D3C036A636"/>
        <w:category>
          <w:name w:val="General"/>
          <w:gallery w:val="placeholder"/>
        </w:category>
        <w:types>
          <w:type w:val="bbPlcHdr"/>
        </w:types>
        <w:behaviors>
          <w:behavior w:val="content"/>
        </w:behaviors>
        <w:guid w:val="{F8C773C5-2626-48C1-83B3-BE127AD046A5}"/>
      </w:docPartPr>
      <w:docPartBody>
        <w:p w:rsidR="00956B08" w:rsidRDefault="007E37EF" w:rsidP="007E37EF">
          <w:pPr>
            <w:pStyle w:val="F5024746A3E6483DB0A558D3C036A636"/>
          </w:pPr>
          <w:r w:rsidRPr="00851D6E">
            <w:rPr>
              <w:rStyle w:val="PlaceholderText"/>
            </w:rPr>
            <w:t>Click or tap here to enter text.</w:t>
          </w:r>
        </w:p>
      </w:docPartBody>
    </w:docPart>
    <w:docPart>
      <w:docPartPr>
        <w:name w:val="9583D2DEAD2D4AD48BBE16983267F5A9"/>
        <w:category>
          <w:name w:val="General"/>
          <w:gallery w:val="placeholder"/>
        </w:category>
        <w:types>
          <w:type w:val="bbPlcHdr"/>
        </w:types>
        <w:behaviors>
          <w:behavior w:val="content"/>
        </w:behaviors>
        <w:guid w:val="{F00FCBE0-CC05-4E46-8E32-87D6AB20EA96}"/>
      </w:docPartPr>
      <w:docPartBody>
        <w:p w:rsidR="00956B08" w:rsidRDefault="007E37EF" w:rsidP="007E37EF">
          <w:pPr>
            <w:pStyle w:val="9583D2DEAD2D4AD48BBE16983267F5A9"/>
          </w:pPr>
          <w:r w:rsidRPr="00851D6E">
            <w:rPr>
              <w:rStyle w:val="PlaceholderText"/>
            </w:rPr>
            <w:t>Click or tap here to enter text.</w:t>
          </w:r>
        </w:p>
      </w:docPartBody>
    </w:docPart>
    <w:docPart>
      <w:docPartPr>
        <w:name w:val="6E011AAD77214F0D8C165E5D34C1532D"/>
        <w:category>
          <w:name w:val="General"/>
          <w:gallery w:val="placeholder"/>
        </w:category>
        <w:types>
          <w:type w:val="bbPlcHdr"/>
        </w:types>
        <w:behaviors>
          <w:behavior w:val="content"/>
        </w:behaviors>
        <w:guid w:val="{99A06603-E38D-4BF7-BA9C-A71ED0D38DE5}"/>
      </w:docPartPr>
      <w:docPartBody>
        <w:p w:rsidR="00956B08" w:rsidRDefault="007E37EF" w:rsidP="007E37EF">
          <w:pPr>
            <w:pStyle w:val="6E011AAD77214F0D8C165E5D34C1532D"/>
          </w:pPr>
          <w:r w:rsidRPr="00851D6E">
            <w:rPr>
              <w:rStyle w:val="PlaceholderText"/>
            </w:rPr>
            <w:t>Click or tap here to enter text.</w:t>
          </w:r>
        </w:p>
      </w:docPartBody>
    </w:docPart>
    <w:docPart>
      <w:docPartPr>
        <w:name w:val="3BAF905946DA48C3B1631520D73DA53B"/>
        <w:category>
          <w:name w:val="General"/>
          <w:gallery w:val="placeholder"/>
        </w:category>
        <w:types>
          <w:type w:val="bbPlcHdr"/>
        </w:types>
        <w:behaviors>
          <w:behavior w:val="content"/>
        </w:behaviors>
        <w:guid w:val="{7545C777-BA5A-4F44-B8E3-C520A64DD001}"/>
      </w:docPartPr>
      <w:docPartBody>
        <w:p w:rsidR="00956B08" w:rsidRDefault="007E37EF" w:rsidP="007E37EF">
          <w:pPr>
            <w:pStyle w:val="3BAF905946DA48C3B1631520D73DA53B"/>
          </w:pPr>
          <w:r w:rsidRPr="00851D6E">
            <w:rPr>
              <w:rStyle w:val="PlaceholderText"/>
            </w:rPr>
            <w:t>Click or tap here to enter text.</w:t>
          </w:r>
        </w:p>
      </w:docPartBody>
    </w:docPart>
    <w:docPart>
      <w:docPartPr>
        <w:name w:val="B25794C85CCF484D9E72D15A49E3DA3A"/>
        <w:category>
          <w:name w:val="General"/>
          <w:gallery w:val="placeholder"/>
        </w:category>
        <w:types>
          <w:type w:val="bbPlcHdr"/>
        </w:types>
        <w:behaviors>
          <w:behavior w:val="content"/>
        </w:behaviors>
        <w:guid w:val="{B0B5BD82-3D05-4704-950B-56C255BDDFB1}"/>
      </w:docPartPr>
      <w:docPartBody>
        <w:p w:rsidR="00956B08" w:rsidRDefault="007E37EF" w:rsidP="007E37EF">
          <w:pPr>
            <w:pStyle w:val="B25794C85CCF484D9E72D15A49E3DA3A"/>
          </w:pPr>
          <w:r w:rsidRPr="00851D6E">
            <w:rPr>
              <w:rStyle w:val="PlaceholderText"/>
            </w:rPr>
            <w:t>Click or tap here to enter text.</w:t>
          </w:r>
        </w:p>
      </w:docPartBody>
    </w:docPart>
    <w:docPart>
      <w:docPartPr>
        <w:name w:val="82701C07C475495A8EDEFF85C2674A24"/>
        <w:category>
          <w:name w:val="General"/>
          <w:gallery w:val="placeholder"/>
        </w:category>
        <w:types>
          <w:type w:val="bbPlcHdr"/>
        </w:types>
        <w:behaviors>
          <w:behavior w:val="content"/>
        </w:behaviors>
        <w:guid w:val="{3AE3C185-A413-488F-839E-B9F0B83428A5}"/>
      </w:docPartPr>
      <w:docPartBody>
        <w:p w:rsidR="00956B08" w:rsidRDefault="007E37EF" w:rsidP="007E37EF">
          <w:pPr>
            <w:pStyle w:val="82701C07C475495A8EDEFF85C2674A24"/>
          </w:pPr>
          <w:r w:rsidRPr="00851D6E">
            <w:rPr>
              <w:rStyle w:val="PlaceholderText"/>
            </w:rPr>
            <w:t>Click or tap here to enter text.</w:t>
          </w:r>
        </w:p>
      </w:docPartBody>
    </w:docPart>
    <w:docPart>
      <w:docPartPr>
        <w:name w:val="F5A04432C6104A7BA113AE5EBC27A972"/>
        <w:category>
          <w:name w:val="General"/>
          <w:gallery w:val="placeholder"/>
        </w:category>
        <w:types>
          <w:type w:val="bbPlcHdr"/>
        </w:types>
        <w:behaviors>
          <w:behavior w:val="content"/>
        </w:behaviors>
        <w:guid w:val="{683E2F89-DEE2-49B1-9D48-67F73EDC6D3D}"/>
      </w:docPartPr>
      <w:docPartBody>
        <w:p w:rsidR="009642DE" w:rsidRDefault="00E96B4F" w:rsidP="00E96B4F">
          <w:pPr>
            <w:pStyle w:val="F5A04432C6104A7BA113AE5EBC27A972"/>
          </w:pPr>
          <w:r w:rsidRPr="00851D6E">
            <w:rPr>
              <w:rStyle w:val="PlaceholderText"/>
            </w:rPr>
            <w:t>Click or tap here to enter text.</w:t>
          </w:r>
        </w:p>
      </w:docPartBody>
    </w:docPart>
    <w:docPart>
      <w:docPartPr>
        <w:name w:val="AEC34603AF804FA5980A2968DB815B65"/>
        <w:category>
          <w:name w:val="General"/>
          <w:gallery w:val="placeholder"/>
        </w:category>
        <w:types>
          <w:type w:val="bbPlcHdr"/>
        </w:types>
        <w:behaviors>
          <w:behavior w:val="content"/>
        </w:behaviors>
        <w:guid w:val="{FD496315-B659-412C-AFC2-0CA61C6EE3DC}"/>
      </w:docPartPr>
      <w:docPartBody>
        <w:p w:rsidR="009642DE" w:rsidRDefault="00E96B4F" w:rsidP="00E96B4F">
          <w:pPr>
            <w:pStyle w:val="AEC34603AF804FA5980A2968DB815B65"/>
          </w:pPr>
          <w:r w:rsidRPr="00851D6E">
            <w:rPr>
              <w:rStyle w:val="PlaceholderText"/>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D1681949-742A-4411-BF6E-2BC144449F7A}"/>
      </w:docPartPr>
      <w:docPartBody>
        <w:p w:rsidR="003774ED" w:rsidRDefault="007A391E">
          <w:r w:rsidRPr="00CB32F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B3"/>
    <w:rsid w:val="00025589"/>
    <w:rsid w:val="0005479B"/>
    <w:rsid w:val="00122839"/>
    <w:rsid w:val="001E1595"/>
    <w:rsid w:val="002C57BC"/>
    <w:rsid w:val="002E75CD"/>
    <w:rsid w:val="003309E5"/>
    <w:rsid w:val="003774ED"/>
    <w:rsid w:val="004A0E00"/>
    <w:rsid w:val="00502B77"/>
    <w:rsid w:val="00653054"/>
    <w:rsid w:val="006D0A87"/>
    <w:rsid w:val="006E58AE"/>
    <w:rsid w:val="00703229"/>
    <w:rsid w:val="00704F0D"/>
    <w:rsid w:val="00705556"/>
    <w:rsid w:val="007A391E"/>
    <w:rsid w:val="007E37EF"/>
    <w:rsid w:val="00881E4F"/>
    <w:rsid w:val="00885224"/>
    <w:rsid w:val="008A5315"/>
    <w:rsid w:val="008D6155"/>
    <w:rsid w:val="008E02CC"/>
    <w:rsid w:val="00943F26"/>
    <w:rsid w:val="00956B08"/>
    <w:rsid w:val="009642DE"/>
    <w:rsid w:val="00990B95"/>
    <w:rsid w:val="009B04B3"/>
    <w:rsid w:val="00A82F16"/>
    <w:rsid w:val="00B5166A"/>
    <w:rsid w:val="00BC42DA"/>
    <w:rsid w:val="00D6716F"/>
    <w:rsid w:val="00DE247B"/>
    <w:rsid w:val="00E0733D"/>
    <w:rsid w:val="00E96B4F"/>
    <w:rsid w:val="00EB10BE"/>
    <w:rsid w:val="00FC17BC"/>
    <w:rsid w:val="00FD3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391E"/>
    <w:rPr>
      <w:color w:val="808080"/>
    </w:rPr>
  </w:style>
  <w:style w:type="paragraph" w:customStyle="1" w:styleId="43220B00ABB14F7F831E4B18C7E222BD">
    <w:name w:val="43220B00ABB14F7F831E4B18C7E222BD"/>
    <w:rsid w:val="009B04B3"/>
  </w:style>
  <w:style w:type="paragraph" w:customStyle="1" w:styleId="FCBA44B15A154A48904AB7BE9D646204">
    <w:name w:val="FCBA44B15A154A48904AB7BE9D646204"/>
    <w:rsid w:val="009B04B3"/>
  </w:style>
  <w:style w:type="paragraph" w:customStyle="1" w:styleId="7E33F96C49BB46DA8320ADCCD8E307A1">
    <w:name w:val="7E33F96C49BB46DA8320ADCCD8E307A1"/>
    <w:rsid w:val="009B04B3"/>
  </w:style>
  <w:style w:type="paragraph" w:customStyle="1" w:styleId="481D64E37C134C5C83101E863A89515B">
    <w:name w:val="481D64E37C134C5C83101E863A89515B"/>
    <w:rsid w:val="009B04B3"/>
  </w:style>
  <w:style w:type="paragraph" w:customStyle="1" w:styleId="987C6598FC74402F9372518219611614">
    <w:name w:val="987C6598FC74402F9372518219611614"/>
    <w:rsid w:val="009B04B3"/>
  </w:style>
  <w:style w:type="paragraph" w:customStyle="1" w:styleId="0B956FC3DDB8497DA9DA9B5CC7D94F7A">
    <w:name w:val="0B956FC3DDB8497DA9DA9B5CC7D94F7A"/>
    <w:rsid w:val="009B04B3"/>
  </w:style>
  <w:style w:type="paragraph" w:customStyle="1" w:styleId="FE5275BD56D24A4AB57375E068FDDB6B">
    <w:name w:val="FE5275BD56D24A4AB57375E068FDDB6B"/>
    <w:rsid w:val="009B04B3"/>
  </w:style>
  <w:style w:type="paragraph" w:customStyle="1" w:styleId="68794E3B017B414FBE45C9A76C5A1560">
    <w:name w:val="68794E3B017B414FBE45C9A76C5A1560"/>
    <w:rsid w:val="009B04B3"/>
  </w:style>
  <w:style w:type="paragraph" w:customStyle="1" w:styleId="242050B3811440D9871AB21B6568BA10">
    <w:name w:val="242050B3811440D9871AB21B6568BA10"/>
    <w:rsid w:val="009B04B3"/>
  </w:style>
  <w:style w:type="paragraph" w:customStyle="1" w:styleId="E81FF55CC1D240CF85CAC0DC690E74EF">
    <w:name w:val="E81FF55CC1D240CF85CAC0DC690E74EF"/>
    <w:rsid w:val="009B04B3"/>
  </w:style>
  <w:style w:type="paragraph" w:customStyle="1" w:styleId="4551807B875E427B812AC006B3B2F8F2">
    <w:name w:val="4551807B875E427B812AC006B3B2F8F2"/>
    <w:rsid w:val="009B04B3"/>
  </w:style>
  <w:style w:type="paragraph" w:customStyle="1" w:styleId="81AEFE9761FE43A18721B817CF1B7DF2">
    <w:name w:val="81AEFE9761FE43A18721B817CF1B7DF2"/>
    <w:rsid w:val="009B04B3"/>
  </w:style>
  <w:style w:type="paragraph" w:customStyle="1" w:styleId="6D62A02055A948D6920AAE17F58BB764">
    <w:name w:val="6D62A02055A948D6920AAE17F58BB764"/>
    <w:rsid w:val="009B04B3"/>
  </w:style>
  <w:style w:type="paragraph" w:customStyle="1" w:styleId="9E89673AE85247F8A5297B886204DDD4">
    <w:name w:val="9E89673AE85247F8A5297B886204DDD4"/>
    <w:rsid w:val="009B04B3"/>
  </w:style>
  <w:style w:type="paragraph" w:customStyle="1" w:styleId="FC5E4AE9D98245EEBC6472757436CEA5">
    <w:name w:val="FC5E4AE9D98245EEBC6472757436CEA5"/>
    <w:rsid w:val="009B04B3"/>
  </w:style>
  <w:style w:type="paragraph" w:customStyle="1" w:styleId="00E8B10571E3497BA758BB5906AD67D5">
    <w:name w:val="00E8B10571E3497BA758BB5906AD67D5"/>
    <w:rsid w:val="009B04B3"/>
  </w:style>
  <w:style w:type="paragraph" w:customStyle="1" w:styleId="692AC5408CEC427FA7E0DEC1403F980A">
    <w:name w:val="692AC5408CEC427FA7E0DEC1403F980A"/>
    <w:rsid w:val="009B04B3"/>
  </w:style>
  <w:style w:type="paragraph" w:customStyle="1" w:styleId="CA69D93AF7EA4D9398150E13EF692D3C">
    <w:name w:val="CA69D93AF7EA4D9398150E13EF692D3C"/>
    <w:rsid w:val="009B04B3"/>
  </w:style>
  <w:style w:type="paragraph" w:customStyle="1" w:styleId="286B12468CB541A2BF171E1B3AC08F1B">
    <w:name w:val="286B12468CB541A2BF171E1B3AC08F1B"/>
    <w:rsid w:val="009B04B3"/>
  </w:style>
  <w:style w:type="paragraph" w:customStyle="1" w:styleId="7700F9F448ED4724A3CAA9F6E5123C62">
    <w:name w:val="7700F9F448ED4724A3CAA9F6E5123C62"/>
    <w:rsid w:val="009B04B3"/>
  </w:style>
  <w:style w:type="paragraph" w:customStyle="1" w:styleId="F9D214F25E8D4EEAA8AB2EE7EC6797BE">
    <w:name w:val="F9D214F25E8D4EEAA8AB2EE7EC6797BE"/>
    <w:rsid w:val="009B04B3"/>
  </w:style>
  <w:style w:type="paragraph" w:customStyle="1" w:styleId="6899AAAD519646189917429B2C7EE28F">
    <w:name w:val="6899AAAD519646189917429B2C7EE28F"/>
    <w:rsid w:val="009B04B3"/>
  </w:style>
  <w:style w:type="paragraph" w:customStyle="1" w:styleId="1A0C13915D214252B512615164312D5C">
    <w:name w:val="1A0C13915D214252B512615164312D5C"/>
    <w:rsid w:val="009B04B3"/>
  </w:style>
  <w:style w:type="paragraph" w:customStyle="1" w:styleId="9703971375524877B61743E172ED06EC">
    <w:name w:val="9703971375524877B61743E172ED06EC"/>
    <w:rsid w:val="009B04B3"/>
  </w:style>
  <w:style w:type="paragraph" w:customStyle="1" w:styleId="305697DF59A7499982BAD976388C6CCE">
    <w:name w:val="305697DF59A7499982BAD976388C6CCE"/>
    <w:rsid w:val="009B04B3"/>
  </w:style>
  <w:style w:type="paragraph" w:customStyle="1" w:styleId="D94F4EECECD248ECA7B826527FF1D79F">
    <w:name w:val="D94F4EECECD248ECA7B826527FF1D79F"/>
    <w:rsid w:val="009B04B3"/>
  </w:style>
  <w:style w:type="paragraph" w:customStyle="1" w:styleId="AC9CA056F7E340FA8444C27F54A1D3AA">
    <w:name w:val="AC9CA056F7E340FA8444C27F54A1D3AA"/>
    <w:rsid w:val="009B04B3"/>
  </w:style>
  <w:style w:type="paragraph" w:customStyle="1" w:styleId="E1B59159218449AFA31EA1DD864CF5C4">
    <w:name w:val="E1B59159218449AFA31EA1DD864CF5C4"/>
    <w:rsid w:val="009B04B3"/>
  </w:style>
  <w:style w:type="paragraph" w:customStyle="1" w:styleId="CEB9FB7972C2439F87A0F8725E40E3F9">
    <w:name w:val="CEB9FB7972C2439F87A0F8725E40E3F9"/>
    <w:rsid w:val="009B04B3"/>
  </w:style>
  <w:style w:type="paragraph" w:customStyle="1" w:styleId="842876057039481382745B0A73947E4A">
    <w:name w:val="842876057039481382745B0A73947E4A"/>
    <w:rsid w:val="009B04B3"/>
  </w:style>
  <w:style w:type="paragraph" w:customStyle="1" w:styleId="43CE22EA42914E80A8C6BA8213041BBC">
    <w:name w:val="43CE22EA42914E80A8C6BA8213041BBC"/>
    <w:rsid w:val="009B04B3"/>
  </w:style>
  <w:style w:type="paragraph" w:customStyle="1" w:styleId="1E7F464E7ED947999DB6CFC1C96DD141">
    <w:name w:val="1E7F464E7ED947999DB6CFC1C96DD141"/>
    <w:rsid w:val="009B04B3"/>
  </w:style>
  <w:style w:type="paragraph" w:customStyle="1" w:styleId="C8A9C7FEF7C14AD3AB87A67283FE615E">
    <w:name w:val="C8A9C7FEF7C14AD3AB87A67283FE615E"/>
    <w:rsid w:val="009B04B3"/>
  </w:style>
  <w:style w:type="paragraph" w:customStyle="1" w:styleId="887A4D7A831F4A129592DC145B6ED1B9">
    <w:name w:val="887A4D7A831F4A129592DC145B6ED1B9"/>
    <w:rsid w:val="009B04B3"/>
  </w:style>
  <w:style w:type="paragraph" w:customStyle="1" w:styleId="B775B19DEFC243558FEB89FCE646FA80">
    <w:name w:val="B775B19DEFC243558FEB89FCE646FA80"/>
    <w:rsid w:val="009B04B3"/>
  </w:style>
  <w:style w:type="paragraph" w:customStyle="1" w:styleId="7E875FB7B9E342B685773D5F95D4AE43">
    <w:name w:val="7E875FB7B9E342B685773D5F95D4AE43"/>
    <w:rsid w:val="009B04B3"/>
  </w:style>
  <w:style w:type="paragraph" w:customStyle="1" w:styleId="88F3FB6D98564B83867698DFFCC087AA">
    <w:name w:val="88F3FB6D98564B83867698DFFCC087AA"/>
    <w:rsid w:val="009B04B3"/>
  </w:style>
  <w:style w:type="paragraph" w:customStyle="1" w:styleId="F5628849141B42D9BB9039B5EEDEE4BE">
    <w:name w:val="F5628849141B42D9BB9039B5EEDEE4BE"/>
    <w:rsid w:val="009B04B3"/>
  </w:style>
  <w:style w:type="paragraph" w:customStyle="1" w:styleId="AAF454F22BC74B43A11D0E89E77F79FF">
    <w:name w:val="AAF454F22BC74B43A11D0E89E77F79FF"/>
    <w:rsid w:val="009B04B3"/>
  </w:style>
  <w:style w:type="paragraph" w:customStyle="1" w:styleId="C82D23E8D9354DD8B2E5A16CC7E3078B">
    <w:name w:val="C82D23E8D9354DD8B2E5A16CC7E3078B"/>
    <w:rsid w:val="009B04B3"/>
  </w:style>
  <w:style w:type="paragraph" w:customStyle="1" w:styleId="08D5296B7AB2418084ABFD3209C0F447">
    <w:name w:val="08D5296B7AB2418084ABFD3209C0F447"/>
    <w:rsid w:val="009B04B3"/>
  </w:style>
  <w:style w:type="paragraph" w:customStyle="1" w:styleId="5052DA8445A24D7DAAB242374674640B">
    <w:name w:val="5052DA8445A24D7DAAB242374674640B"/>
    <w:rsid w:val="009B04B3"/>
  </w:style>
  <w:style w:type="paragraph" w:customStyle="1" w:styleId="9EFE0B8F6B5C468798B3C4B85E2C65EA">
    <w:name w:val="9EFE0B8F6B5C468798B3C4B85E2C65EA"/>
    <w:rsid w:val="009B04B3"/>
  </w:style>
  <w:style w:type="paragraph" w:customStyle="1" w:styleId="6CE84B11A17245D0BDD127B387140A65">
    <w:name w:val="6CE84B11A17245D0BDD127B387140A65"/>
    <w:rsid w:val="009B04B3"/>
  </w:style>
  <w:style w:type="paragraph" w:customStyle="1" w:styleId="8C6CD09ED1F44DFE936BCDD849D08A32">
    <w:name w:val="8C6CD09ED1F44DFE936BCDD849D08A32"/>
    <w:rsid w:val="009B04B3"/>
  </w:style>
  <w:style w:type="paragraph" w:customStyle="1" w:styleId="6944FDDBE51B4FDE8EA84AB1D8B02433">
    <w:name w:val="6944FDDBE51B4FDE8EA84AB1D8B02433"/>
    <w:rsid w:val="009B04B3"/>
  </w:style>
  <w:style w:type="paragraph" w:customStyle="1" w:styleId="247B4D29360B464DA1E41760E41B0B34">
    <w:name w:val="247B4D29360B464DA1E41760E41B0B34"/>
    <w:rsid w:val="009B04B3"/>
  </w:style>
  <w:style w:type="paragraph" w:customStyle="1" w:styleId="BBA114246F9641EBB3DC0A422D1C27E4">
    <w:name w:val="BBA114246F9641EBB3DC0A422D1C27E4"/>
    <w:rsid w:val="009B04B3"/>
  </w:style>
  <w:style w:type="paragraph" w:customStyle="1" w:styleId="2CAFB33A0E5547AF996CBB9098688287">
    <w:name w:val="2CAFB33A0E5547AF996CBB9098688287"/>
    <w:rsid w:val="009B04B3"/>
  </w:style>
  <w:style w:type="paragraph" w:customStyle="1" w:styleId="21BEAEA714EF41E88552D11EF73E994A">
    <w:name w:val="21BEAEA714EF41E88552D11EF73E994A"/>
    <w:rsid w:val="009B04B3"/>
  </w:style>
  <w:style w:type="paragraph" w:customStyle="1" w:styleId="754EEA7E69CA4CD9B4F593371787370B">
    <w:name w:val="754EEA7E69CA4CD9B4F593371787370B"/>
    <w:rsid w:val="009B04B3"/>
  </w:style>
  <w:style w:type="paragraph" w:customStyle="1" w:styleId="040F84979FE74E64AA9378D8342B4A95">
    <w:name w:val="040F84979FE74E64AA9378D8342B4A95"/>
    <w:rsid w:val="009B04B3"/>
  </w:style>
  <w:style w:type="paragraph" w:customStyle="1" w:styleId="8FE13D0670D34472A2EB66C54AE44729">
    <w:name w:val="8FE13D0670D34472A2EB66C54AE44729"/>
    <w:rsid w:val="009B04B3"/>
  </w:style>
  <w:style w:type="paragraph" w:customStyle="1" w:styleId="D46DAC128D2A4890B5A0C9761BD46E04">
    <w:name w:val="D46DAC128D2A4890B5A0C9761BD46E04"/>
    <w:rsid w:val="009B04B3"/>
  </w:style>
  <w:style w:type="paragraph" w:customStyle="1" w:styleId="A95B42AA7D4D4EDEAA10C63346A0151F">
    <w:name w:val="A95B42AA7D4D4EDEAA10C63346A0151F"/>
    <w:rsid w:val="009B04B3"/>
  </w:style>
  <w:style w:type="paragraph" w:customStyle="1" w:styleId="6D8AA59FFD9746F2AFBF8BAC43C6AD1D">
    <w:name w:val="6D8AA59FFD9746F2AFBF8BAC43C6AD1D"/>
    <w:rsid w:val="009B04B3"/>
  </w:style>
  <w:style w:type="paragraph" w:customStyle="1" w:styleId="5BFD37468E90473DBA2F7725E8D1753E">
    <w:name w:val="5BFD37468E90473DBA2F7725E8D1753E"/>
    <w:rsid w:val="009B04B3"/>
  </w:style>
  <w:style w:type="paragraph" w:customStyle="1" w:styleId="B386F141666D4CE98A7F87B88A0D9830">
    <w:name w:val="B386F141666D4CE98A7F87B88A0D9830"/>
    <w:rsid w:val="009B04B3"/>
  </w:style>
  <w:style w:type="paragraph" w:customStyle="1" w:styleId="0A14F58A837A4E018FAA81A64C8635CA">
    <w:name w:val="0A14F58A837A4E018FAA81A64C8635CA"/>
    <w:rsid w:val="009B04B3"/>
  </w:style>
  <w:style w:type="paragraph" w:customStyle="1" w:styleId="B1FC8AE3FFD943EFA1EC4B25F4B51EC5">
    <w:name w:val="B1FC8AE3FFD943EFA1EC4B25F4B51EC5"/>
    <w:rsid w:val="009B04B3"/>
  </w:style>
  <w:style w:type="paragraph" w:customStyle="1" w:styleId="506867C58CA94B6CB1D35BEEF592675B">
    <w:name w:val="506867C58CA94B6CB1D35BEEF592675B"/>
    <w:rsid w:val="009B04B3"/>
  </w:style>
  <w:style w:type="paragraph" w:customStyle="1" w:styleId="FE8C19777F744983B573628D06F1BAE2">
    <w:name w:val="FE8C19777F744983B573628D06F1BAE2"/>
    <w:rsid w:val="009B04B3"/>
  </w:style>
  <w:style w:type="paragraph" w:customStyle="1" w:styleId="F86FE90AFD3C49BAA5ED0ED4F1D0F432">
    <w:name w:val="F86FE90AFD3C49BAA5ED0ED4F1D0F432"/>
    <w:rsid w:val="009B04B3"/>
  </w:style>
  <w:style w:type="paragraph" w:customStyle="1" w:styleId="2D444E7252B9421CBC6AC00464E31A46">
    <w:name w:val="2D444E7252B9421CBC6AC00464E31A46"/>
    <w:rsid w:val="009B04B3"/>
  </w:style>
  <w:style w:type="paragraph" w:customStyle="1" w:styleId="E0DF584FA79343C59F671F6FC877E381">
    <w:name w:val="E0DF584FA79343C59F671F6FC877E381"/>
    <w:rsid w:val="009B04B3"/>
  </w:style>
  <w:style w:type="paragraph" w:customStyle="1" w:styleId="5BFED4EC94E14C019015D665E0EC6C6A">
    <w:name w:val="5BFED4EC94E14C019015D665E0EC6C6A"/>
    <w:rsid w:val="00943F26"/>
  </w:style>
  <w:style w:type="paragraph" w:customStyle="1" w:styleId="170CD1311E5E433D9246453BCFCF297B">
    <w:name w:val="170CD1311E5E433D9246453BCFCF297B"/>
    <w:rsid w:val="00943F26"/>
  </w:style>
  <w:style w:type="paragraph" w:customStyle="1" w:styleId="E7AC793909BF4629802EC5A562005756">
    <w:name w:val="E7AC793909BF4629802EC5A562005756"/>
    <w:rsid w:val="00943F26"/>
  </w:style>
  <w:style w:type="paragraph" w:customStyle="1" w:styleId="CC61AF44443A4F5AA06AEDD68F0D7625">
    <w:name w:val="CC61AF44443A4F5AA06AEDD68F0D7625"/>
    <w:rsid w:val="00943F26"/>
  </w:style>
  <w:style w:type="paragraph" w:customStyle="1" w:styleId="0F4C27D36761446FA64FCD0BB7ACF2D6">
    <w:name w:val="0F4C27D36761446FA64FCD0BB7ACF2D6"/>
    <w:rsid w:val="00943F26"/>
  </w:style>
  <w:style w:type="paragraph" w:customStyle="1" w:styleId="C4974CC2B579474C852DC8CC03234C49">
    <w:name w:val="C4974CC2B579474C852DC8CC03234C49"/>
    <w:rsid w:val="00943F26"/>
  </w:style>
  <w:style w:type="paragraph" w:customStyle="1" w:styleId="7B5382471B724BC4825040FD28E31657">
    <w:name w:val="7B5382471B724BC4825040FD28E31657"/>
    <w:rsid w:val="00704F0D"/>
  </w:style>
  <w:style w:type="paragraph" w:customStyle="1" w:styleId="4F1BD0724EC5498EADCE56003BE61F4C">
    <w:name w:val="4F1BD0724EC5498EADCE56003BE61F4C"/>
    <w:rsid w:val="007E37EF"/>
  </w:style>
  <w:style w:type="paragraph" w:customStyle="1" w:styleId="8C55D6662CCA402080630E4DBFD200A1">
    <w:name w:val="8C55D6662CCA402080630E4DBFD200A1"/>
    <w:rsid w:val="007E37EF"/>
  </w:style>
  <w:style w:type="paragraph" w:customStyle="1" w:styleId="6449FE9EE5074075956CE94E24B9048A">
    <w:name w:val="6449FE9EE5074075956CE94E24B9048A"/>
    <w:rsid w:val="007E37EF"/>
  </w:style>
  <w:style w:type="paragraph" w:customStyle="1" w:styleId="075BE472A3B54ABF8DB57F5CAB57564A">
    <w:name w:val="075BE472A3B54ABF8DB57F5CAB57564A"/>
    <w:rsid w:val="007E37EF"/>
  </w:style>
  <w:style w:type="paragraph" w:customStyle="1" w:styleId="C3056A8B7AB540748B86E07CAD88A1AA">
    <w:name w:val="C3056A8B7AB540748B86E07CAD88A1AA"/>
    <w:rsid w:val="007E37EF"/>
  </w:style>
  <w:style w:type="paragraph" w:customStyle="1" w:styleId="D64AAAE018694DC1AF44BD7432117DC6">
    <w:name w:val="D64AAAE018694DC1AF44BD7432117DC6"/>
    <w:rsid w:val="007E37EF"/>
  </w:style>
  <w:style w:type="paragraph" w:customStyle="1" w:styleId="C2D6EE22F7FB49199DDE4EC562EEFCBD">
    <w:name w:val="C2D6EE22F7FB49199DDE4EC562EEFCBD"/>
    <w:rsid w:val="007E37EF"/>
  </w:style>
  <w:style w:type="paragraph" w:customStyle="1" w:styleId="32A146AC1C9B419F85DB51E1A65E6FA6">
    <w:name w:val="32A146AC1C9B419F85DB51E1A65E6FA6"/>
    <w:rsid w:val="007E37EF"/>
  </w:style>
  <w:style w:type="paragraph" w:customStyle="1" w:styleId="0C36C57A9A2E4243A8772D3EA70E4A0A">
    <w:name w:val="0C36C57A9A2E4243A8772D3EA70E4A0A"/>
    <w:rsid w:val="007E37EF"/>
  </w:style>
  <w:style w:type="paragraph" w:customStyle="1" w:styleId="6068FE44A21D4F8E80F853478EB6B97B">
    <w:name w:val="6068FE44A21D4F8E80F853478EB6B97B"/>
    <w:rsid w:val="007E37EF"/>
  </w:style>
  <w:style w:type="paragraph" w:customStyle="1" w:styleId="6482927509CB4951BB7A4A8A9B6D1072">
    <w:name w:val="6482927509CB4951BB7A4A8A9B6D1072"/>
    <w:rsid w:val="007E37EF"/>
  </w:style>
  <w:style w:type="paragraph" w:customStyle="1" w:styleId="9C504D9CC80E473698198F5094DEDCA5">
    <w:name w:val="9C504D9CC80E473698198F5094DEDCA5"/>
    <w:rsid w:val="007E37EF"/>
  </w:style>
  <w:style w:type="paragraph" w:customStyle="1" w:styleId="D9A62AD5DABF4E969B41D6CDC4753E85">
    <w:name w:val="D9A62AD5DABF4E969B41D6CDC4753E85"/>
    <w:rsid w:val="007E37EF"/>
  </w:style>
  <w:style w:type="paragraph" w:customStyle="1" w:styleId="1B6BAAFD74684C56833F408BD0ADB8EA">
    <w:name w:val="1B6BAAFD74684C56833F408BD0ADB8EA"/>
    <w:rsid w:val="007E37EF"/>
  </w:style>
  <w:style w:type="paragraph" w:customStyle="1" w:styleId="EBAEF08B8981494CB0822F3DB4BCB6AD">
    <w:name w:val="EBAEF08B8981494CB0822F3DB4BCB6AD"/>
    <w:rsid w:val="007E37EF"/>
  </w:style>
  <w:style w:type="paragraph" w:customStyle="1" w:styleId="4DD9631059D3418A9A48AC0A1F36BE13">
    <w:name w:val="4DD9631059D3418A9A48AC0A1F36BE13"/>
    <w:rsid w:val="007E37EF"/>
  </w:style>
  <w:style w:type="paragraph" w:customStyle="1" w:styleId="F89DF3392A134EDFA0275378B35F27C1">
    <w:name w:val="F89DF3392A134EDFA0275378B35F27C1"/>
    <w:rsid w:val="007E37EF"/>
  </w:style>
  <w:style w:type="paragraph" w:customStyle="1" w:styleId="9AC39D54F20B4C7EA204EF25FB89FD00">
    <w:name w:val="9AC39D54F20B4C7EA204EF25FB89FD00"/>
    <w:rsid w:val="007E37EF"/>
  </w:style>
  <w:style w:type="paragraph" w:customStyle="1" w:styleId="3B83FEEE00344908899A4D34609F8681">
    <w:name w:val="3B83FEEE00344908899A4D34609F8681"/>
    <w:rsid w:val="007E37EF"/>
  </w:style>
  <w:style w:type="paragraph" w:customStyle="1" w:styleId="A4B9867193614D64A49B3C4BFDBE5C42">
    <w:name w:val="A4B9867193614D64A49B3C4BFDBE5C42"/>
    <w:rsid w:val="007E37EF"/>
  </w:style>
  <w:style w:type="paragraph" w:customStyle="1" w:styleId="9537E0354F804D77B83F578915F55FB2">
    <w:name w:val="9537E0354F804D77B83F578915F55FB2"/>
    <w:rsid w:val="007E37EF"/>
  </w:style>
  <w:style w:type="paragraph" w:customStyle="1" w:styleId="0CB0975D78604218964BB7B98363B4C6">
    <w:name w:val="0CB0975D78604218964BB7B98363B4C6"/>
    <w:rsid w:val="007E37EF"/>
  </w:style>
  <w:style w:type="paragraph" w:customStyle="1" w:styleId="AF7DD641E7FD47F28655A20023231767">
    <w:name w:val="AF7DD641E7FD47F28655A20023231767"/>
    <w:rsid w:val="007E37EF"/>
  </w:style>
  <w:style w:type="paragraph" w:customStyle="1" w:styleId="F5024746A3E6483DB0A558D3C036A636">
    <w:name w:val="F5024746A3E6483DB0A558D3C036A636"/>
    <w:rsid w:val="007E37EF"/>
  </w:style>
  <w:style w:type="paragraph" w:customStyle="1" w:styleId="9E65217D6EA241B7B11506DD5BDD5871">
    <w:name w:val="9E65217D6EA241B7B11506DD5BDD5871"/>
    <w:rsid w:val="007E37EF"/>
  </w:style>
  <w:style w:type="paragraph" w:customStyle="1" w:styleId="CB5AF510421F4B58AF5F264043E00BA0">
    <w:name w:val="CB5AF510421F4B58AF5F264043E00BA0"/>
    <w:rsid w:val="007E37EF"/>
  </w:style>
  <w:style w:type="paragraph" w:customStyle="1" w:styleId="E677E88489924486BCA34C738D1755F3">
    <w:name w:val="E677E88489924486BCA34C738D1755F3"/>
    <w:rsid w:val="007E37EF"/>
  </w:style>
  <w:style w:type="paragraph" w:customStyle="1" w:styleId="7C021E5BFB66453E8BECF8A04C6A9E8E">
    <w:name w:val="7C021E5BFB66453E8BECF8A04C6A9E8E"/>
    <w:rsid w:val="007E37EF"/>
  </w:style>
  <w:style w:type="paragraph" w:customStyle="1" w:styleId="745B038916AD4CC9886792AAB08C488F">
    <w:name w:val="745B038916AD4CC9886792AAB08C488F"/>
    <w:rsid w:val="007E37EF"/>
  </w:style>
  <w:style w:type="paragraph" w:customStyle="1" w:styleId="9583D2DEAD2D4AD48BBE16983267F5A9">
    <w:name w:val="9583D2DEAD2D4AD48BBE16983267F5A9"/>
    <w:rsid w:val="007E37EF"/>
  </w:style>
  <w:style w:type="paragraph" w:customStyle="1" w:styleId="EE3AA2FCE1D94448BEA1AC849464E372">
    <w:name w:val="EE3AA2FCE1D94448BEA1AC849464E372"/>
    <w:rsid w:val="007E37EF"/>
  </w:style>
  <w:style w:type="paragraph" w:customStyle="1" w:styleId="6E011AAD77214F0D8C165E5D34C1532D">
    <w:name w:val="6E011AAD77214F0D8C165E5D34C1532D"/>
    <w:rsid w:val="007E37EF"/>
  </w:style>
  <w:style w:type="paragraph" w:customStyle="1" w:styleId="B8A60398F1BD4472A3EE95427DFFF082">
    <w:name w:val="B8A60398F1BD4472A3EE95427DFFF082"/>
    <w:rsid w:val="007E37EF"/>
  </w:style>
  <w:style w:type="paragraph" w:customStyle="1" w:styleId="3BAF905946DA48C3B1631520D73DA53B">
    <w:name w:val="3BAF905946DA48C3B1631520D73DA53B"/>
    <w:rsid w:val="007E37EF"/>
  </w:style>
  <w:style w:type="paragraph" w:customStyle="1" w:styleId="B25794C85CCF484D9E72D15A49E3DA3A">
    <w:name w:val="B25794C85CCF484D9E72D15A49E3DA3A"/>
    <w:rsid w:val="007E37EF"/>
  </w:style>
  <w:style w:type="paragraph" w:customStyle="1" w:styleId="1DC82CFD18A249D8AE5C41F8CD9310DE">
    <w:name w:val="1DC82CFD18A249D8AE5C41F8CD9310DE"/>
    <w:rsid w:val="007E37EF"/>
  </w:style>
  <w:style w:type="paragraph" w:customStyle="1" w:styleId="0387FC4E95674D7F988892C2E5860294">
    <w:name w:val="0387FC4E95674D7F988892C2E5860294"/>
    <w:rsid w:val="007E37EF"/>
  </w:style>
  <w:style w:type="paragraph" w:customStyle="1" w:styleId="82701C07C475495A8EDEFF85C2674A24">
    <w:name w:val="82701C07C475495A8EDEFF85C2674A24"/>
    <w:rsid w:val="007E37EF"/>
  </w:style>
  <w:style w:type="paragraph" w:customStyle="1" w:styleId="EA8589D4092C4AD682CDDBA5206F28DF">
    <w:name w:val="EA8589D4092C4AD682CDDBA5206F28DF"/>
    <w:rsid w:val="007E37EF"/>
  </w:style>
  <w:style w:type="paragraph" w:customStyle="1" w:styleId="14EC0FBD377449E78EF46DF0AA05CB06">
    <w:name w:val="14EC0FBD377449E78EF46DF0AA05CB06"/>
    <w:rsid w:val="007E37EF"/>
  </w:style>
  <w:style w:type="paragraph" w:customStyle="1" w:styleId="AE8818DDF94F474DAB547A6435BA046D">
    <w:name w:val="AE8818DDF94F474DAB547A6435BA046D"/>
    <w:rsid w:val="007E37EF"/>
  </w:style>
  <w:style w:type="paragraph" w:customStyle="1" w:styleId="A8BB057BC8BF44798484EF8385957A9A">
    <w:name w:val="A8BB057BC8BF44798484EF8385957A9A"/>
    <w:rsid w:val="007E37EF"/>
  </w:style>
  <w:style w:type="paragraph" w:customStyle="1" w:styleId="481303F8E76D4DA2964FB6BECDBEB1E1">
    <w:name w:val="481303F8E76D4DA2964FB6BECDBEB1E1"/>
    <w:rsid w:val="007E37EF"/>
  </w:style>
  <w:style w:type="paragraph" w:customStyle="1" w:styleId="885ACF864C094EEC839F489E4E39121B">
    <w:name w:val="885ACF864C094EEC839F489E4E39121B"/>
    <w:rsid w:val="007E37EF"/>
  </w:style>
  <w:style w:type="paragraph" w:customStyle="1" w:styleId="F5A04432C6104A7BA113AE5EBC27A972">
    <w:name w:val="F5A04432C6104A7BA113AE5EBC27A972"/>
    <w:rsid w:val="00E96B4F"/>
  </w:style>
  <w:style w:type="paragraph" w:customStyle="1" w:styleId="AEC34603AF804FA5980A2968DB815B65">
    <w:name w:val="AEC34603AF804FA5980A2968DB815B65"/>
    <w:rsid w:val="00E96B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391E"/>
    <w:rPr>
      <w:color w:val="808080"/>
    </w:rPr>
  </w:style>
  <w:style w:type="paragraph" w:customStyle="1" w:styleId="43220B00ABB14F7F831E4B18C7E222BD">
    <w:name w:val="43220B00ABB14F7F831E4B18C7E222BD"/>
    <w:rsid w:val="009B04B3"/>
  </w:style>
  <w:style w:type="paragraph" w:customStyle="1" w:styleId="FCBA44B15A154A48904AB7BE9D646204">
    <w:name w:val="FCBA44B15A154A48904AB7BE9D646204"/>
    <w:rsid w:val="009B04B3"/>
  </w:style>
  <w:style w:type="paragraph" w:customStyle="1" w:styleId="7E33F96C49BB46DA8320ADCCD8E307A1">
    <w:name w:val="7E33F96C49BB46DA8320ADCCD8E307A1"/>
    <w:rsid w:val="009B04B3"/>
  </w:style>
  <w:style w:type="paragraph" w:customStyle="1" w:styleId="481D64E37C134C5C83101E863A89515B">
    <w:name w:val="481D64E37C134C5C83101E863A89515B"/>
    <w:rsid w:val="009B04B3"/>
  </w:style>
  <w:style w:type="paragraph" w:customStyle="1" w:styleId="987C6598FC74402F9372518219611614">
    <w:name w:val="987C6598FC74402F9372518219611614"/>
    <w:rsid w:val="009B04B3"/>
  </w:style>
  <w:style w:type="paragraph" w:customStyle="1" w:styleId="0B956FC3DDB8497DA9DA9B5CC7D94F7A">
    <w:name w:val="0B956FC3DDB8497DA9DA9B5CC7D94F7A"/>
    <w:rsid w:val="009B04B3"/>
  </w:style>
  <w:style w:type="paragraph" w:customStyle="1" w:styleId="FE5275BD56D24A4AB57375E068FDDB6B">
    <w:name w:val="FE5275BD56D24A4AB57375E068FDDB6B"/>
    <w:rsid w:val="009B04B3"/>
  </w:style>
  <w:style w:type="paragraph" w:customStyle="1" w:styleId="68794E3B017B414FBE45C9A76C5A1560">
    <w:name w:val="68794E3B017B414FBE45C9A76C5A1560"/>
    <w:rsid w:val="009B04B3"/>
  </w:style>
  <w:style w:type="paragraph" w:customStyle="1" w:styleId="242050B3811440D9871AB21B6568BA10">
    <w:name w:val="242050B3811440D9871AB21B6568BA10"/>
    <w:rsid w:val="009B04B3"/>
  </w:style>
  <w:style w:type="paragraph" w:customStyle="1" w:styleId="E81FF55CC1D240CF85CAC0DC690E74EF">
    <w:name w:val="E81FF55CC1D240CF85CAC0DC690E74EF"/>
    <w:rsid w:val="009B04B3"/>
  </w:style>
  <w:style w:type="paragraph" w:customStyle="1" w:styleId="4551807B875E427B812AC006B3B2F8F2">
    <w:name w:val="4551807B875E427B812AC006B3B2F8F2"/>
    <w:rsid w:val="009B04B3"/>
  </w:style>
  <w:style w:type="paragraph" w:customStyle="1" w:styleId="81AEFE9761FE43A18721B817CF1B7DF2">
    <w:name w:val="81AEFE9761FE43A18721B817CF1B7DF2"/>
    <w:rsid w:val="009B04B3"/>
  </w:style>
  <w:style w:type="paragraph" w:customStyle="1" w:styleId="6D62A02055A948D6920AAE17F58BB764">
    <w:name w:val="6D62A02055A948D6920AAE17F58BB764"/>
    <w:rsid w:val="009B04B3"/>
  </w:style>
  <w:style w:type="paragraph" w:customStyle="1" w:styleId="9E89673AE85247F8A5297B886204DDD4">
    <w:name w:val="9E89673AE85247F8A5297B886204DDD4"/>
    <w:rsid w:val="009B04B3"/>
  </w:style>
  <w:style w:type="paragraph" w:customStyle="1" w:styleId="FC5E4AE9D98245EEBC6472757436CEA5">
    <w:name w:val="FC5E4AE9D98245EEBC6472757436CEA5"/>
    <w:rsid w:val="009B04B3"/>
  </w:style>
  <w:style w:type="paragraph" w:customStyle="1" w:styleId="00E8B10571E3497BA758BB5906AD67D5">
    <w:name w:val="00E8B10571E3497BA758BB5906AD67D5"/>
    <w:rsid w:val="009B04B3"/>
  </w:style>
  <w:style w:type="paragraph" w:customStyle="1" w:styleId="692AC5408CEC427FA7E0DEC1403F980A">
    <w:name w:val="692AC5408CEC427FA7E0DEC1403F980A"/>
    <w:rsid w:val="009B04B3"/>
  </w:style>
  <w:style w:type="paragraph" w:customStyle="1" w:styleId="CA69D93AF7EA4D9398150E13EF692D3C">
    <w:name w:val="CA69D93AF7EA4D9398150E13EF692D3C"/>
    <w:rsid w:val="009B04B3"/>
  </w:style>
  <w:style w:type="paragraph" w:customStyle="1" w:styleId="286B12468CB541A2BF171E1B3AC08F1B">
    <w:name w:val="286B12468CB541A2BF171E1B3AC08F1B"/>
    <w:rsid w:val="009B04B3"/>
  </w:style>
  <w:style w:type="paragraph" w:customStyle="1" w:styleId="7700F9F448ED4724A3CAA9F6E5123C62">
    <w:name w:val="7700F9F448ED4724A3CAA9F6E5123C62"/>
    <w:rsid w:val="009B04B3"/>
  </w:style>
  <w:style w:type="paragraph" w:customStyle="1" w:styleId="F9D214F25E8D4EEAA8AB2EE7EC6797BE">
    <w:name w:val="F9D214F25E8D4EEAA8AB2EE7EC6797BE"/>
    <w:rsid w:val="009B04B3"/>
  </w:style>
  <w:style w:type="paragraph" w:customStyle="1" w:styleId="6899AAAD519646189917429B2C7EE28F">
    <w:name w:val="6899AAAD519646189917429B2C7EE28F"/>
    <w:rsid w:val="009B04B3"/>
  </w:style>
  <w:style w:type="paragraph" w:customStyle="1" w:styleId="1A0C13915D214252B512615164312D5C">
    <w:name w:val="1A0C13915D214252B512615164312D5C"/>
    <w:rsid w:val="009B04B3"/>
  </w:style>
  <w:style w:type="paragraph" w:customStyle="1" w:styleId="9703971375524877B61743E172ED06EC">
    <w:name w:val="9703971375524877B61743E172ED06EC"/>
    <w:rsid w:val="009B04B3"/>
  </w:style>
  <w:style w:type="paragraph" w:customStyle="1" w:styleId="305697DF59A7499982BAD976388C6CCE">
    <w:name w:val="305697DF59A7499982BAD976388C6CCE"/>
    <w:rsid w:val="009B04B3"/>
  </w:style>
  <w:style w:type="paragraph" w:customStyle="1" w:styleId="D94F4EECECD248ECA7B826527FF1D79F">
    <w:name w:val="D94F4EECECD248ECA7B826527FF1D79F"/>
    <w:rsid w:val="009B04B3"/>
  </w:style>
  <w:style w:type="paragraph" w:customStyle="1" w:styleId="AC9CA056F7E340FA8444C27F54A1D3AA">
    <w:name w:val="AC9CA056F7E340FA8444C27F54A1D3AA"/>
    <w:rsid w:val="009B04B3"/>
  </w:style>
  <w:style w:type="paragraph" w:customStyle="1" w:styleId="E1B59159218449AFA31EA1DD864CF5C4">
    <w:name w:val="E1B59159218449AFA31EA1DD864CF5C4"/>
    <w:rsid w:val="009B04B3"/>
  </w:style>
  <w:style w:type="paragraph" w:customStyle="1" w:styleId="CEB9FB7972C2439F87A0F8725E40E3F9">
    <w:name w:val="CEB9FB7972C2439F87A0F8725E40E3F9"/>
    <w:rsid w:val="009B04B3"/>
  </w:style>
  <w:style w:type="paragraph" w:customStyle="1" w:styleId="842876057039481382745B0A73947E4A">
    <w:name w:val="842876057039481382745B0A73947E4A"/>
    <w:rsid w:val="009B04B3"/>
  </w:style>
  <w:style w:type="paragraph" w:customStyle="1" w:styleId="43CE22EA42914E80A8C6BA8213041BBC">
    <w:name w:val="43CE22EA42914E80A8C6BA8213041BBC"/>
    <w:rsid w:val="009B04B3"/>
  </w:style>
  <w:style w:type="paragraph" w:customStyle="1" w:styleId="1E7F464E7ED947999DB6CFC1C96DD141">
    <w:name w:val="1E7F464E7ED947999DB6CFC1C96DD141"/>
    <w:rsid w:val="009B04B3"/>
  </w:style>
  <w:style w:type="paragraph" w:customStyle="1" w:styleId="C8A9C7FEF7C14AD3AB87A67283FE615E">
    <w:name w:val="C8A9C7FEF7C14AD3AB87A67283FE615E"/>
    <w:rsid w:val="009B04B3"/>
  </w:style>
  <w:style w:type="paragraph" w:customStyle="1" w:styleId="887A4D7A831F4A129592DC145B6ED1B9">
    <w:name w:val="887A4D7A831F4A129592DC145B6ED1B9"/>
    <w:rsid w:val="009B04B3"/>
  </w:style>
  <w:style w:type="paragraph" w:customStyle="1" w:styleId="B775B19DEFC243558FEB89FCE646FA80">
    <w:name w:val="B775B19DEFC243558FEB89FCE646FA80"/>
    <w:rsid w:val="009B04B3"/>
  </w:style>
  <w:style w:type="paragraph" w:customStyle="1" w:styleId="7E875FB7B9E342B685773D5F95D4AE43">
    <w:name w:val="7E875FB7B9E342B685773D5F95D4AE43"/>
    <w:rsid w:val="009B04B3"/>
  </w:style>
  <w:style w:type="paragraph" w:customStyle="1" w:styleId="88F3FB6D98564B83867698DFFCC087AA">
    <w:name w:val="88F3FB6D98564B83867698DFFCC087AA"/>
    <w:rsid w:val="009B04B3"/>
  </w:style>
  <w:style w:type="paragraph" w:customStyle="1" w:styleId="F5628849141B42D9BB9039B5EEDEE4BE">
    <w:name w:val="F5628849141B42D9BB9039B5EEDEE4BE"/>
    <w:rsid w:val="009B04B3"/>
  </w:style>
  <w:style w:type="paragraph" w:customStyle="1" w:styleId="AAF454F22BC74B43A11D0E89E77F79FF">
    <w:name w:val="AAF454F22BC74B43A11D0E89E77F79FF"/>
    <w:rsid w:val="009B04B3"/>
  </w:style>
  <w:style w:type="paragraph" w:customStyle="1" w:styleId="C82D23E8D9354DD8B2E5A16CC7E3078B">
    <w:name w:val="C82D23E8D9354DD8B2E5A16CC7E3078B"/>
    <w:rsid w:val="009B04B3"/>
  </w:style>
  <w:style w:type="paragraph" w:customStyle="1" w:styleId="08D5296B7AB2418084ABFD3209C0F447">
    <w:name w:val="08D5296B7AB2418084ABFD3209C0F447"/>
    <w:rsid w:val="009B04B3"/>
  </w:style>
  <w:style w:type="paragraph" w:customStyle="1" w:styleId="5052DA8445A24D7DAAB242374674640B">
    <w:name w:val="5052DA8445A24D7DAAB242374674640B"/>
    <w:rsid w:val="009B04B3"/>
  </w:style>
  <w:style w:type="paragraph" w:customStyle="1" w:styleId="9EFE0B8F6B5C468798B3C4B85E2C65EA">
    <w:name w:val="9EFE0B8F6B5C468798B3C4B85E2C65EA"/>
    <w:rsid w:val="009B04B3"/>
  </w:style>
  <w:style w:type="paragraph" w:customStyle="1" w:styleId="6CE84B11A17245D0BDD127B387140A65">
    <w:name w:val="6CE84B11A17245D0BDD127B387140A65"/>
    <w:rsid w:val="009B04B3"/>
  </w:style>
  <w:style w:type="paragraph" w:customStyle="1" w:styleId="8C6CD09ED1F44DFE936BCDD849D08A32">
    <w:name w:val="8C6CD09ED1F44DFE936BCDD849D08A32"/>
    <w:rsid w:val="009B04B3"/>
  </w:style>
  <w:style w:type="paragraph" w:customStyle="1" w:styleId="6944FDDBE51B4FDE8EA84AB1D8B02433">
    <w:name w:val="6944FDDBE51B4FDE8EA84AB1D8B02433"/>
    <w:rsid w:val="009B04B3"/>
  </w:style>
  <w:style w:type="paragraph" w:customStyle="1" w:styleId="247B4D29360B464DA1E41760E41B0B34">
    <w:name w:val="247B4D29360B464DA1E41760E41B0B34"/>
    <w:rsid w:val="009B04B3"/>
  </w:style>
  <w:style w:type="paragraph" w:customStyle="1" w:styleId="BBA114246F9641EBB3DC0A422D1C27E4">
    <w:name w:val="BBA114246F9641EBB3DC0A422D1C27E4"/>
    <w:rsid w:val="009B04B3"/>
  </w:style>
  <w:style w:type="paragraph" w:customStyle="1" w:styleId="2CAFB33A0E5547AF996CBB9098688287">
    <w:name w:val="2CAFB33A0E5547AF996CBB9098688287"/>
    <w:rsid w:val="009B04B3"/>
  </w:style>
  <w:style w:type="paragraph" w:customStyle="1" w:styleId="21BEAEA714EF41E88552D11EF73E994A">
    <w:name w:val="21BEAEA714EF41E88552D11EF73E994A"/>
    <w:rsid w:val="009B04B3"/>
  </w:style>
  <w:style w:type="paragraph" w:customStyle="1" w:styleId="754EEA7E69CA4CD9B4F593371787370B">
    <w:name w:val="754EEA7E69CA4CD9B4F593371787370B"/>
    <w:rsid w:val="009B04B3"/>
  </w:style>
  <w:style w:type="paragraph" w:customStyle="1" w:styleId="040F84979FE74E64AA9378D8342B4A95">
    <w:name w:val="040F84979FE74E64AA9378D8342B4A95"/>
    <w:rsid w:val="009B04B3"/>
  </w:style>
  <w:style w:type="paragraph" w:customStyle="1" w:styleId="8FE13D0670D34472A2EB66C54AE44729">
    <w:name w:val="8FE13D0670D34472A2EB66C54AE44729"/>
    <w:rsid w:val="009B04B3"/>
  </w:style>
  <w:style w:type="paragraph" w:customStyle="1" w:styleId="D46DAC128D2A4890B5A0C9761BD46E04">
    <w:name w:val="D46DAC128D2A4890B5A0C9761BD46E04"/>
    <w:rsid w:val="009B04B3"/>
  </w:style>
  <w:style w:type="paragraph" w:customStyle="1" w:styleId="A95B42AA7D4D4EDEAA10C63346A0151F">
    <w:name w:val="A95B42AA7D4D4EDEAA10C63346A0151F"/>
    <w:rsid w:val="009B04B3"/>
  </w:style>
  <w:style w:type="paragraph" w:customStyle="1" w:styleId="6D8AA59FFD9746F2AFBF8BAC43C6AD1D">
    <w:name w:val="6D8AA59FFD9746F2AFBF8BAC43C6AD1D"/>
    <w:rsid w:val="009B04B3"/>
  </w:style>
  <w:style w:type="paragraph" w:customStyle="1" w:styleId="5BFD37468E90473DBA2F7725E8D1753E">
    <w:name w:val="5BFD37468E90473DBA2F7725E8D1753E"/>
    <w:rsid w:val="009B04B3"/>
  </w:style>
  <w:style w:type="paragraph" w:customStyle="1" w:styleId="B386F141666D4CE98A7F87B88A0D9830">
    <w:name w:val="B386F141666D4CE98A7F87B88A0D9830"/>
    <w:rsid w:val="009B04B3"/>
  </w:style>
  <w:style w:type="paragraph" w:customStyle="1" w:styleId="0A14F58A837A4E018FAA81A64C8635CA">
    <w:name w:val="0A14F58A837A4E018FAA81A64C8635CA"/>
    <w:rsid w:val="009B04B3"/>
  </w:style>
  <w:style w:type="paragraph" w:customStyle="1" w:styleId="B1FC8AE3FFD943EFA1EC4B25F4B51EC5">
    <w:name w:val="B1FC8AE3FFD943EFA1EC4B25F4B51EC5"/>
    <w:rsid w:val="009B04B3"/>
  </w:style>
  <w:style w:type="paragraph" w:customStyle="1" w:styleId="506867C58CA94B6CB1D35BEEF592675B">
    <w:name w:val="506867C58CA94B6CB1D35BEEF592675B"/>
    <w:rsid w:val="009B04B3"/>
  </w:style>
  <w:style w:type="paragraph" w:customStyle="1" w:styleId="FE8C19777F744983B573628D06F1BAE2">
    <w:name w:val="FE8C19777F744983B573628D06F1BAE2"/>
    <w:rsid w:val="009B04B3"/>
  </w:style>
  <w:style w:type="paragraph" w:customStyle="1" w:styleId="F86FE90AFD3C49BAA5ED0ED4F1D0F432">
    <w:name w:val="F86FE90AFD3C49BAA5ED0ED4F1D0F432"/>
    <w:rsid w:val="009B04B3"/>
  </w:style>
  <w:style w:type="paragraph" w:customStyle="1" w:styleId="2D444E7252B9421CBC6AC00464E31A46">
    <w:name w:val="2D444E7252B9421CBC6AC00464E31A46"/>
    <w:rsid w:val="009B04B3"/>
  </w:style>
  <w:style w:type="paragraph" w:customStyle="1" w:styleId="E0DF584FA79343C59F671F6FC877E381">
    <w:name w:val="E0DF584FA79343C59F671F6FC877E381"/>
    <w:rsid w:val="009B04B3"/>
  </w:style>
  <w:style w:type="paragraph" w:customStyle="1" w:styleId="5BFED4EC94E14C019015D665E0EC6C6A">
    <w:name w:val="5BFED4EC94E14C019015D665E0EC6C6A"/>
    <w:rsid w:val="00943F26"/>
  </w:style>
  <w:style w:type="paragraph" w:customStyle="1" w:styleId="170CD1311E5E433D9246453BCFCF297B">
    <w:name w:val="170CD1311E5E433D9246453BCFCF297B"/>
    <w:rsid w:val="00943F26"/>
  </w:style>
  <w:style w:type="paragraph" w:customStyle="1" w:styleId="E7AC793909BF4629802EC5A562005756">
    <w:name w:val="E7AC793909BF4629802EC5A562005756"/>
    <w:rsid w:val="00943F26"/>
  </w:style>
  <w:style w:type="paragraph" w:customStyle="1" w:styleId="CC61AF44443A4F5AA06AEDD68F0D7625">
    <w:name w:val="CC61AF44443A4F5AA06AEDD68F0D7625"/>
    <w:rsid w:val="00943F26"/>
  </w:style>
  <w:style w:type="paragraph" w:customStyle="1" w:styleId="0F4C27D36761446FA64FCD0BB7ACF2D6">
    <w:name w:val="0F4C27D36761446FA64FCD0BB7ACF2D6"/>
    <w:rsid w:val="00943F26"/>
  </w:style>
  <w:style w:type="paragraph" w:customStyle="1" w:styleId="C4974CC2B579474C852DC8CC03234C49">
    <w:name w:val="C4974CC2B579474C852DC8CC03234C49"/>
    <w:rsid w:val="00943F26"/>
  </w:style>
  <w:style w:type="paragraph" w:customStyle="1" w:styleId="7B5382471B724BC4825040FD28E31657">
    <w:name w:val="7B5382471B724BC4825040FD28E31657"/>
    <w:rsid w:val="00704F0D"/>
  </w:style>
  <w:style w:type="paragraph" w:customStyle="1" w:styleId="4F1BD0724EC5498EADCE56003BE61F4C">
    <w:name w:val="4F1BD0724EC5498EADCE56003BE61F4C"/>
    <w:rsid w:val="007E37EF"/>
  </w:style>
  <w:style w:type="paragraph" w:customStyle="1" w:styleId="8C55D6662CCA402080630E4DBFD200A1">
    <w:name w:val="8C55D6662CCA402080630E4DBFD200A1"/>
    <w:rsid w:val="007E37EF"/>
  </w:style>
  <w:style w:type="paragraph" w:customStyle="1" w:styleId="6449FE9EE5074075956CE94E24B9048A">
    <w:name w:val="6449FE9EE5074075956CE94E24B9048A"/>
    <w:rsid w:val="007E37EF"/>
  </w:style>
  <w:style w:type="paragraph" w:customStyle="1" w:styleId="075BE472A3B54ABF8DB57F5CAB57564A">
    <w:name w:val="075BE472A3B54ABF8DB57F5CAB57564A"/>
    <w:rsid w:val="007E37EF"/>
  </w:style>
  <w:style w:type="paragraph" w:customStyle="1" w:styleId="C3056A8B7AB540748B86E07CAD88A1AA">
    <w:name w:val="C3056A8B7AB540748B86E07CAD88A1AA"/>
    <w:rsid w:val="007E37EF"/>
  </w:style>
  <w:style w:type="paragraph" w:customStyle="1" w:styleId="D64AAAE018694DC1AF44BD7432117DC6">
    <w:name w:val="D64AAAE018694DC1AF44BD7432117DC6"/>
    <w:rsid w:val="007E37EF"/>
  </w:style>
  <w:style w:type="paragraph" w:customStyle="1" w:styleId="C2D6EE22F7FB49199DDE4EC562EEFCBD">
    <w:name w:val="C2D6EE22F7FB49199DDE4EC562EEFCBD"/>
    <w:rsid w:val="007E37EF"/>
  </w:style>
  <w:style w:type="paragraph" w:customStyle="1" w:styleId="32A146AC1C9B419F85DB51E1A65E6FA6">
    <w:name w:val="32A146AC1C9B419F85DB51E1A65E6FA6"/>
    <w:rsid w:val="007E37EF"/>
  </w:style>
  <w:style w:type="paragraph" w:customStyle="1" w:styleId="0C36C57A9A2E4243A8772D3EA70E4A0A">
    <w:name w:val="0C36C57A9A2E4243A8772D3EA70E4A0A"/>
    <w:rsid w:val="007E37EF"/>
  </w:style>
  <w:style w:type="paragraph" w:customStyle="1" w:styleId="6068FE44A21D4F8E80F853478EB6B97B">
    <w:name w:val="6068FE44A21D4F8E80F853478EB6B97B"/>
    <w:rsid w:val="007E37EF"/>
  </w:style>
  <w:style w:type="paragraph" w:customStyle="1" w:styleId="6482927509CB4951BB7A4A8A9B6D1072">
    <w:name w:val="6482927509CB4951BB7A4A8A9B6D1072"/>
    <w:rsid w:val="007E37EF"/>
  </w:style>
  <w:style w:type="paragraph" w:customStyle="1" w:styleId="9C504D9CC80E473698198F5094DEDCA5">
    <w:name w:val="9C504D9CC80E473698198F5094DEDCA5"/>
    <w:rsid w:val="007E37EF"/>
  </w:style>
  <w:style w:type="paragraph" w:customStyle="1" w:styleId="D9A62AD5DABF4E969B41D6CDC4753E85">
    <w:name w:val="D9A62AD5DABF4E969B41D6CDC4753E85"/>
    <w:rsid w:val="007E37EF"/>
  </w:style>
  <w:style w:type="paragraph" w:customStyle="1" w:styleId="1B6BAAFD74684C56833F408BD0ADB8EA">
    <w:name w:val="1B6BAAFD74684C56833F408BD0ADB8EA"/>
    <w:rsid w:val="007E37EF"/>
  </w:style>
  <w:style w:type="paragraph" w:customStyle="1" w:styleId="EBAEF08B8981494CB0822F3DB4BCB6AD">
    <w:name w:val="EBAEF08B8981494CB0822F3DB4BCB6AD"/>
    <w:rsid w:val="007E37EF"/>
  </w:style>
  <w:style w:type="paragraph" w:customStyle="1" w:styleId="4DD9631059D3418A9A48AC0A1F36BE13">
    <w:name w:val="4DD9631059D3418A9A48AC0A1F36BE13"/>
    <w:rsid w:val="007E37EF"/>
  </w:style>
  <w:style w:type="paragraph" w:customStyle="1" w:styleId="F89DF3392A134EDFA0275378B35F27C1">
    <w:name w:val="F89DF3392A134EDFA0275378B35F27C1"/>
    <w:rsid w:val="007E37EF"/>
  </w:style>
  <w:style w:type="paragraph" w:customStyle="1" w:styleId="9AC39D54F20B4C7EA204EF25FB89FD00">
    <w:name w:val="9AC39D54F20B4C7EA204EF25FB89FD00"/>
    <w:rsid w:val="007E37EF"/>
  </w:style>
  <w:style w:type="paragraph" w:customStyle="1" w:styleId="3B83FEEE00344908899A4D34609F8681">
    <w:name w:val="3B83FEEE00344908899A4D34609F8681"/>
    <w:rsid w:val="007E37EF"/>
  </w:style>
  <w:style w:type="paragraph" w:customStyle="1" w:styleId="A4B9867193614D64A49B3C4BFDBE5C42">
    <w:name w:val="A4B9867193614D64A49B3C4BFDBE5C42"/>
    <w:rsid w:val="007E37EF"/>
  </w:style>
  <w:style w:type="paragraph" w:customStyle="1" w:styleId="9537E0354F804D77B83F578915F55FB2">
    <w:name w:val="9537E0354F804D77B83F578915F55FB2"/>
    <w:rsid w:val="007E37EF"/>
  </w:style>
  <w:style w:type="paragraph" w:customStyle="1" w:styleId="0CB0975D78604218964BB7B98363B4C6">
    <w:name w:val="0CB0975D78604218964BB7B98363B4C6"/>
    <w:rsid w:val="007E37EF"/>
  </w:style>
  <w:style w:type="paragraph" w:customStyle="1" w:styleId="AF7DD641E7FD47F28655A20023231767">
    <w:name w:val="AF7DD641E7FD47F28655A20023231767"/>
    <w:rsid w:val="007E37EF"/>
  </w:style>
  <w:style w:type="paragraph" w:customStyle="1" w:styleId="F5024746A3E6483DB0A558D3C036A636">
    <w:name w:val="F5024746A3E6483DB0A558D3C036A636"/>
    <w:rsid w:val="007E37EF"/>
  </w:style>
  <w:style w:type="paragraph" w:customStyle="1" w:styleId="9E65217D6EA241B7B11506DD5BDD5871">
    <w:name w:val="9E65217D6EA241B7B11506DD5BDD5871"/>
    <w:rsid w:val="007E37EF"/>
  </w:style>
  <w:style w:type="paragraph" w:customStyle="1" w:styleId="CB5AF510421F4B58AF5F264043E00BA0">
    <w:name w:val="CB5AF510421F4B58AF5F264043E00BA0"/>
    <w:rsid w:val="007E37EF"/>
  </w:style>
  <w:style w:type="paragraph" w:customStyle="1" w:styleId="E677E88489924486BCA34C738D1755F3">
    <w:name w:val="E677E88489924486BCA34C738D1755F3"/>
    <w:rsid w:val="007E37EF"/>
  </w:style>
  <w:style w:type="paragraph" w:customStyle="1" w:styleId="7C021E5BFB66453E8BECF8A04C6A9E8E">
    <w:name w:val="7C021E5BFB66453E8BECF8A04C6A9E8E"/>
    <w:rsid w:val="007E37EF"/>
  </w:style>
  <w:style w:type="paragraph" w:customStyle="1" w:styleId="745B038916AD4CC9886792AAB08C488F">
    <w:name w:val="745B038916AD4CC9886792AAB08C488F"/>
    <w:rsid w:val="007E37EF"/>
  </w:style>
  <w:style w:type="paragraph" w:customStyle="1" w:styleId="9583D2DEAD2D4AD48BBE16983267F5A9">
    <w:name w:val="9583D2DEAD2D4AD48BBE16983267F5A9"/>
    <w:rsid w:val="007E37EF"/>
  </w:style>
  <w:style w:type="paragraph" w:customStyle="1" w:styleId="EE3AA2FCE1D94448BEA1AC849464E372">
    <w:name w:val="EE3AA2FCE1D94448BEA1AC849464E372"/>
    <w:rsid w:val="007E37EF"/>
  </w:style>
  <w:style w:type="paragraph" w:customStyle="1" w:styleId="6E011AAD77214F0D8C165E5D34C1532D">
    <w:name w:val="6E011AAD77214F0D8C165E5D34C1532D"/>
    <w:rsid w:val="007E37EF"/>
  </w:style>
  <w:style w:type="paragraph" w:customStyle="1" w:styleId="B8A60398F1BD4472A3EE95427DFFF082">
    <w:name w:val="B8A60398F1BD4472A3EE95427DFFF082"/>
    <w:rsid w:val="007E37EF"/>
  </w:style>
  <w:style w:type="paragraph" w:customStyle="1" w:styleId="3BAF905946DA48C3B1631520D73DA53B">
    <w:name w:val="3BAF905946DA48C3B1631520D73DA53B"/>
    <w:rsid w:val="007E37EF"/>
  </w:style>
  <w:style w:type="paragraph" w:customStyle="1" w:styleId="B25794C85CCF484D9E72D15A49E3DA3A">
    <w:name w:val="B25794C85CCF484D9E72D15A49E3DA3A"/>
    <w:rsid w:val="007E37EF"/>
  </w:style>
  <w:style w:type="paragraph" w:customStyle="1" w:styleId="1DC82CFD18A249D8AE5C41F8CD9310DE">
    <w:name w:val="1DC82CFD18A249D8AE5C41F8CD9310DE"/>
    <w:rsid w:val="007E37EF"/>
  </w:style>
  <w:style w:type="paragraph" w:customStyle="1" w:styleId="0387FC4E95674D7F988892C2E5860294">
    <w:name w:val="0387FC4E95674D7F988892C2E5860294"/>
    <w:rsid w:val="007E37EF"/>
  </w:style>
  <w:style w:type="paragraph" w:customStyle="1" w:styleId="82701C07C475495A8EDEFF85C2674A24">
    <w:name w:val="82701C07C475495A8EDEFF85C2674A24"/>
    <w:rsid w:val="007E37EF"/>
  </w:style>
  <w:style w:type="paragraph" w:customStyle="1" w:styleId="EA8589D4092C4AD682CDDBA5206F28DF">
    <w:name w:val="EA8589D4092C4AD682CDDBA5206F28DF"/>
    <w:rsid w:val="007E37EF"/>
  </w:style>
  <w:style w:type="paragraph" w:customStyle="1" w:styleId="14EC0FBD377449E78EF46DF0AA05CB06">
    <w:name w:val="14EC0FBD377449E78EF46DF0AA05CB06"/>
    <w:rsid w:val="007E37EF"/>
  </w:style>
  <w:style w:type="paragraph" w:customStyle="1" w:styleId="AE8818DDF94F474DAB547A6435BA046D">
    <w:name w:val="AE8818DDF94F474DAB547A6435BA046D"/>
    <w:rsid w:val="007E37EF"/>
  </w:style>
  <w:style w:type="paragraph" w:customStyle="1" w:styleId="A8BB057BC8BF44798484EF8385957A9A">
    <w:name w:val="A8BB057BC8BF44798484EF8385957A9A"/>
    <w:rsid w:val="007E37EF"/>
  </w:style>
  <w:style w:type="paragraph" w:customStyle="1" w:styleId="481303F8E76D4DA2964FB6BECDBEB1E1">
    <w:name w:val="481303F8E76D4DA2964FB6BECDBEB1E1"/>
    <w:rsid w:val="007E37EF"/>
  </w:style>
  <w:style w:type="paragraph" w:customStyle="1" w:styleId="885ACF864C094EEC839F489E4E39121B">
    <w:name w:val="885ACF864C094EEC839F489E4E39121B"/>
    <w:rsid w:val="007E37EF"/>
  </w:style>
  <w:style w:type="paragraph" w:customStyle="1" w:styleId="F5A04432C6104A7BA113AE5EBC27A972">
    <w:name w:val="F5A04432C6104A7BA113AE5EBC27A972"/>
    <w:rsid w:val="00E96B4F"/>
  </w:style>
  <w:style w:type="paragraph" w:customStyle="1" w:styleId="AEC34603AF804FA5980A2968DB815B65">
    <w:name w:val="AEC34603AF804FA5980A2968DB815B65"/>
    <w:rsid w:val="00E96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87558-975A-41B8-B559-D5EC685F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3004</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Christopher (DOE)</dc:creator>
  <cp:lastModifiedBy>Cooper, Laurie (DOE)</cp:lastModifiedBy>
  <cp:revision>2</cp:revision>
  <cp:lastPrinted>2019-08-27T14:40:00Z</cp:lastPrinted>
  <dcterms:created xsi:type="dcterms:W3CDTF">2019-08-27T15:02:00Z</dcterms:created>
  <dcterms:modified xsi:type="dcterms:W3CDTF">2019-08-27T15:02:00Z</dcterms:modified>
</cp:coreProperties>
</file>